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0E1" w:rsidRPr="00392B39" w:rsidRDefault="003D1F72" w:rsidP="007C60E1">
      <w:pPr>
        <w:spacing w:after="0" w:line="240" w:lineRule="auto"/>
        <w:jc w:val="center"/>
        <w:rPr>
          <w:rFonts w:asciiTheme="minorHAnsi" w:hAnsiTheme="minorHAnsi" w:cs="Arial"/>
          <w:b/>
          <w:sz w:val="2"/>
          <w:szCs w:val="26"/>
          <w:u w:val="single"/>
        </w:rPr>
      </w:pPr>
      <w:r w:rsidRPr="003D1F72">
        <w:rPr>
          <w:rFonts w:asciiTheme="minorHAnsi" w:hAnsiTheme="minorHAnsi" w:cs="Tahoma"/>
          <w:noProof/>
        </w:rPr>
        <w:pict>
          <v:shapetype id="_x0000_t202" coordsize="21600,21600" o:spt="202" path="m,l,21600r21600,l21600,xe">
            <v:stroke joinstyle="miter"/>
            <v:path gradientshapeok="t" o:connecttype="rect"/>
          </v:shapetype>
          <v:shape id="_x0000_s1026" type="#_x0000_t202" style="position:absolute;left:0;text-align:left;margin-left:368.2pt;margin-top:-33.5pt;width:136.5pt;height:50.15pt;z-index:251656704;mso-position-horizontal-relative:text;mso-position-vertical-relative:text;mso-width-relative:margin;mso-height-relative:margin" filled="f" stroked="f">
            <v:textbox style="mso-next-textbox:#_x0000_s1026">
              <w:txbxContent>
                <w:p w:rsidR="00EE1ECB" w:rsidRPr="0084219F" w:rsidRDefault="0084219F" w:rsidP="0084219F">
                  <w:pPr>
                    <w:spacing w:after="0"/>
                    <w:jc w:val="right"/>
                    <w:rPr>
                      <w:rFonts w:ascii="Times New Roman" w:hAnsi="Times New Roman"/>
                      <w:sz w:val="20"/>
                      <w:szCs w:val="20"/>
                      <w:shd w:val="clear" w:color="auto" w:fill="FFFFFF"/>
                    </w:rPr>
                  </w:pPr>
                  <w:r w:rsidRPr="0084219F">
                    <w:rPr>
                      <w:rFonts w:ascii="Times New Roman" w:hAnsi="Times New Roman"/>
                      <w:sz w:val="20"/>
                      <w:szCs w:val="20"/>
                      <w:shd w:val="clear" w:color="auto" w:fill="FFFFFF"/>
                    </w:rPr>
                    <w:t>Κως, 02/07/2018</w:t>
                  </w:r>
                </w:p>
                <w:p w:rsidR="0084219F" w:rsidRPr="0084219F" w:rsidRDefault="0084219F" w:rsidP="0084219F">
                  <w:pPr>
                    <w:spacing w:after="0"/>
                    <w:jc w:val="right"/>
                    <w:rPr>
                      <w:rFonts w:ascii="Times New Roman" w:hAnsi="Times New Roman"/>
                      <w:sz w:val="20"/>
                      <w:szCs w:val="20"/>
                      <w:shd w:val="clear" w:color="auto" w:fill="FFFFFF"/>
                    </w:rPr>
                  </w:pPr>
                  <w:r w:rsidRPr="0084219F">
                    <w:rPr>
                      <w:rFonts w:ascii="Times New Roman" w:hAnsi="Times New Roman"/>
                      <w:sz w:val="20"/>
                      <w:szCs w:val="20"/>
                      <w:shd w:val="clear" w:color="auto" w:fill="FFFFFF"/>
                    </w:rPr>
                    <w:t>Α.Π.: 18246</w:t>
                  </w:r>
                </w:p>
              </w:txbxContent>
            </v:textbox>
          </v:shape>
        </w:pict>
      </w:r>
      <w:r w:rsidR="007C60E1" w:rsidRPr="00392B39">
        <w:rPr>
          <w:rFonts w:asciiTheme="minorHAnsi" w:hAnsiTheme="minorHAnsi" w:cs="Arial"/>
          <w:b/>
          <w:noProof/>
          <w:sz w:val="2"/>
          <w:szCs w:val="26"/>
          <w:u w:val="single"/>
        </w:rPr>
        <w:drawing>
          <wp:anchor distT="0" distB="0" distL="114300" distR="114300" simplePos="0" relativeHeight="251655680" behindDoc="0" locked="1" layoutInCell="1" allowOverlap="0">
            <wp:simplePos x="0" y="0"/>
            <wp:positionH relativeFrom="margin">
              <wp:posOffset>589280</wp:posOffset>
            </wp:positionH>
            <wp:positionV relativeFrom="line">
              <wp:posOffset>-378460</wp:posOffset>
            </wp:positionV>
            <wp:extent cx="441960" cy="425450"/>
            <wp:effectExtent l="38100" t="0" r="53340" b="69850"/>
            <wp:wrapNone/>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441960" cy="425450"/>
                    </a:xfrm>
                    <a:prstGeom prst="roundRect">
                      <a:avLst>
                        <a:gd name="adj" fmla="val 8594"/>
                      </a:avLst>
                    </a:prstGeom>
                    <a:solidFill>
                      <a:srgbClr val="FFFFFF">
                        <a:shade val="85000"/>
                      </a:srgbClr>
                    </a:solidFill>
                    <a:ln>
                      <a:noFill/>
                    </a:ln>
                    <a:effectLst>
                      <a:outerShdw blurRad="50800" dist="50800" dir="5400000" algn="ctr" rotWithShape="0">
                        <a:schemeClr val="bg1"/>
                      </a:outerShdw>
                      <a:reflection blurRad="12700" stA="38000" endPos="28000" dist="5000" dir="5400000" sy="-100000" algn="bl" rotWithShape="0"/>
                    </a:effectLst>
                  </pic:spPr>
                </pic:pic>
              </a:graphicData>
            </a:graphic>
          </wp:anchor>
        </w:drawing>
      </w:r>
      <w:r w:rsidR="007C60E1" w:rsidRPr="00392B39">
        <w:rPr>
          <w:rFonts w:asciiTheme="minorHAnsi" w:hAnsiTheme="minorHAnsi" w:cs="Arial"/>
          <w:b/>
          <w:sz w:val="2"/>
          <w:szCs w:val="26"/>
          <w:u w:val="single"/>
        </w:rPr>
        <w:t xml:space="preserve">3 </w:t>
      </w:r>
    </w:p>
    <w:p w:rsidR="007C60E1" w:rsidRPr="00392B39" w:rsidRDefault="007C60E1" w:rsidP="007C60E1">
      <w:pPr>
        <w:spacing w:after="0" w:line="240" w:lineRule="auto"/>
        <w:jc w:val="center"/>
        <w:rPr>
          <w:rFonts w:asciiTheme="minorHAnsi" w:hAnsiTheme="minorHAnsi" w:cs="Arial"/>
          <w:b/>
          <w:sz w:val="2"/>
          <w:szCs w:val="26"/>
          <w:u w:val="single"/>
        </w:rPr>
      </w:pPr>
    </w:p>
    <w:p w:rsidR="007C60E1" w:rsidRPr="00392B39" w:rsidRDefault="007C60E1" w:rsidP="007C60E1">
      <w:pPr>
        <w:spacing w:after="0" w:line="240" w:lineRule="auto"/>
        <w:rPr>
          <w:rFonts w:asciiTheme="minorHAnsi" w:hAnsiTheme="minorHAnsi" w:cs="Arial"/>
          <w:b/>
          <w:sz w:val="2"/>
          <w:szCs w:val="26"/>
          <w:u w:val="single"/>
        </w:rPr>
      </w:pPr>
    </w:p>
    <w:p w:rsidR="007C60E1" w:rsidRPr="00392B39" w:rsidRDefault="007C60E1" w:rsidP="007C60E1">
      <w:pPr>
        <w:tabs>
          <w:tab w:val="left" w:pos="3060"/>
          <w:tab w:val="left" w:pos="3600"/>
        </w:tabs>
        <w:spacing w:after="0" w:line="240" w:lineRule="auto"/>
        <w:jc w:val="right"/>
        <w:outlineLvl w:val="0"/>
        <w:rPr>
          <w:rFonts w:asciiTheme="minorHAnsi" w:hAnsiTheme="minorHAnsi"/>
          <w:bCs/>
          <w:sz w:val="2"/>
        </w:rPr>
      </w:pPr>
    </w:p>
    <w:p w:rsidR="007C60E1" w:rsidRPr="00392B39" w:rsidRDefault="007C60E1" w:rsidP="007C60E1">
      <w:pPr>
        <w:spacing w:after="0" w:line="240" w:lineRule="auto"/>
        <w:jc w:val="both"/>
        <w:rPr>
          <w:rFonts w:asciiTheme="minorHAnsi" w:hAnsiTheme="minorHAnsi" w:cs="Tahoma"/>
          <w:sz w:val="2"/>
        </w:rPr>
      </w:pPr>
      <w:r w:rsidRPr="00392B39">
        <w:rPr>
          <w:rFonts w:asciiTheme="minorHAnsi" w:hAnsiTheme="minorHAnsi"/>
          <w:bCs/>
          <w:sz w:val="20"/>
        </w:rPr>
        <w:t xml:space="preserve">                                                                                                   </w:t>
      </w:r>
      <w:r w:rsidRPr="00392B39">
        <w:rPr>
          <w:rFonts w:asciiTheme="minorHAnsi" w:hAnsiTheme="minorHAnsi" w:cs="Tahoma"/>
          <w:sz w:val="18"/>
        </w:rPr>
        <w:t xml:space="preserve">  </w:t>
      </w:r>
    </w:p>
    <w:p w:rsidR="007C60E1" w:rsidRPr="00392B39" w:rsidRDefault="007C60E1" w:rsidP="007C60E1">
      <w:pPr>
        <w:spacing w:after="0" w:line="240" w:lineRule="auto"/>
        <w:jc w:val="both"/>
        <w:rPr>
          <w:rFonts w:asciiTheme="minorHAnsi" w:hAnsiTheme="minorHAnsi"/>
          <w:szCs w:val="18"/>
        </w:rPr>
      </w:pPr>
      <w:r w:rsidRPr="00392B39">
        <w:rPr>
          <w:rFonts w:asciiTheme="minorHAnsi" w:hAnsiTheme="minorHAnsi"/>
          <w:bCs/>
          <w:sz w:val="20"/>
        </w:rPr>
        <w:t xml:space="preserve">    </w:t>
      </w:r>
      <w:r w:rsidRPr="00392B39">
        <w:rPr>
          <w:rFonts w:asciiTheme="minorHAnsi" w:hAnsiTheme="minorHAnsi"/>
          <w:szCs w:val="18"/>
        </w:rPr>
        <w:t xml:space="preserve">ΕΛΛΗΝΙΚΗ ΔΗΜΟΚΡΑΤΙΑ                                                                                                                               </w:t>
      </w:r>
    </w:p>
    <w:p w:rsidR="007C60E1" w:rsidRPr="00392B39" w:rsidRDefault="007C60E1" w:rsidP="007C60E1">
      <w:pPr>
        <w:spacing w:after="0" w:line="240" w:lineRule="auto"/>
        <w:jc w:val="both"/>
        <w:outlineLvl w:val="0"/>
        <w:rPr>
          <w:rFonts w:asciiTheme="minorHAnsi" w:hAnsiTheme="minorHAnsi"/>
          <w:bCs/>
        </w:rPr>
      </w:pPr>
      <w:r w:rsidRPr="00392B39">
        <w:rPr>
          <w:rFonts w:asciiTheme="minorHAnsi" w:hAnsiTheme="minorHAnsi"/>
          <w:bCs/>
        </w:rPr>
        <w:t xml:space="preserve">    </w:t>
      </w:r>
      <w:r w:rsidRPr="00392B39">
        <w:rPr>
          <w:rFonts w:asciiTheme="minorHAnsi" w:hAnsiTheme="minorHAnsi"/>
          <w:szCs w:val="18"/>
        </w:rPr>
        <w:t>ΝΟΜΟΣ ΔΩΔΕΚΑΝΗΣΟΥ</w:t>
      </w:r>
      <w:r w:rsidRPr="00392B39">
        <w:rPr>
          <w:rFonts w:asciiTheme="minorHAnsi" w:hAnsiTheme="minorHAnsi"/>
          <w:bCs/>
          <w:sz w:val="20"/>
        </w:rPr>
        <w:tab/>
      </w:r>
      <w:r w:rsidRPr="00392B39">
        <w:rPr>
          <w:rFonts w:asciiTheme="minorHAnsi" w:hAnsiTheme="minorHAnsi"/>
          <w:bCs/>
          <w:sz w:val="20"/>
        </w:rPr>
        <w:tab/>
      </w:r>
      <w:r w:rsidRPr="00392B39">
        <w:rPr>
          <w:rFonts w:asciiTheme="minorHAnsi" w:hAnsiTheme="minorHAnsi"/>
          <w:bCs/>
          <w:sz w:val="20"/>
        </w:rPr>
        <w:tab/>
      </w:r>
      <w:r w:rsidRPr="00392B39">
        <w:rPr>
          <w:rFonts w:asciiTheme="minorHAnsi" w:hAnsiTheme="minorHAnsi"/>
          <w:bCs/>
        </w:rPr>
        <w:tab/>
        <w:t xml:space="preserve">      </w:t>
      </w:r>
      <w:r w:rsidRPr="00392B39">
        <w:rPr>
          <w:rFonts w:asciiTheme="minorHAnsi" w:hAnsiTheme="minorHAnsi"/>
          <w:b/>
          <w:sz w:val="24"/>
          <w:szCs w:val="18"/>
          <w:u w:val="single"/>
        </w:rPr>
        <w:t>ΠΡΟΣ</w:t>
      </w:r>
      <w:r w:rsidRPr="00392B39">
        <w:rPr>
          <w:rFonts w:asciiTheme="minorHAnsi" w:hAnsiTheme="minorHAnsi"/>
          <w:b/>
          <w:sz w:val="24"/>
          <w:szCs w:val="18"/>
        </w:rPr>
        <w:t>:</w:t>
      </w:r>
      <w:r w:rsidRPr="00392B39">
        <w:rPr>
          <w:rFonts w:asciiTheme="minorHAnsi" w:hAnsiTheme="minorHAnsi"/>
          <w:bCs/>
        </w:rPr>
        <w:t xml:space="preserve">                           </w:t>
      </w:r>
      <w:r w:rsidRPr="00392B39">
        <w:rPr>
          <w:rFonts w:asciiTheme="minorHAnsi" w:hAnsiTheme="minorHAnsi"/>
          <w:bCs/>
        </w:rPr>
        <w:tab/>
      </w:r>
      <w:r w:rsidRPr="00392B39">
        <w:rPr>
          <w:rFonts w:asciiTheme="minorHAnsi" w:hAnsiTheme="minorHAnsi"/>
          <w:bCs/>
        </w:rPr>
        <w:tab/>
      </w:r>
    </w:p>
    <w:p w:rsidR="007C60E1" w:rsidRPr="00392B39" w:rsidRDefault="003D1F72" w:rsidP="007C60E1">
      <w:pPr>
        <w:tabs>
          <w:tab w:val="left" w:pos="5670"/>
        </w:tabs>
        <w:spacing w:after="0" w:line="240" w:lineRule="auto"/>
        <w:outlineLvl w:val="0"/>
        <w:rPr>
          <w:rFonts w:asciiTheme="minorHAnsi" w:hAnsiTheme="minorHAnsi"/>
          <w:bCs/>
          <w:sz w:val="16"/>
        </w:rPr>
      </w:pPr>
      <w:r w:rsidRPr="003D1F72">
        <w:rPr>
          <w:rFonts w:asciiTheme="minorHAnsi" w:hAnsiTheme="minorHAnsi"/>
          <w:sz w:val="28"/>
          <w:szCs w:val="24"/>
        </w:rPr>
        <w:pict>
          <v:shape id="_x0000_s1027" type="#_x0000_t202" style="position:absolute;margin-left:265.15pt;margin-top:6.9pt;width:216.35pt;height:72.85pt;z-index:251657728" strokecolor="#7f7f7f [1612]" strokeweight=".25pt">
            <v:textbox style="mso-next-textbox:#_x0000_s1027">
              <w:txbxContent>
                <w:p w:rsidR="00EE1ECB" w:rsidRPr="005E446A" w:rsidRDefault="00EE1ECB" w:rsidP="007C60E1">
                  <w:pPr>
                    <w:spacing w:after="0" w:line="240" w:lineRule="auto"/>
                    <w:jc w:val="both"/>
                    <w:rPr>
                      <w:rFonts w:asciiTheme="minorHAnsi" w:hAnsiTheme="minorHAnsi"/>
                      <w:b/>
                      <w:bCs/>
                      <w:sz w:val="24"/>
                    </w:rPr>
                  </w:pPr>
                  <w:r w:rsidRPr="005E446A">
                    <w:rPr>
                      <w:rFonts w:asciiTheme="minorHAnsi" w:hAnsiTheme="minorHAnsi"/>
                      <w:b/>
                      <w:bCs/>
                      <w:sz w:val="24"/>
                    </w:rPr>
                    <w:t xml:space="preserve">1) Τους κ.κ. Δημοτικούς Συμβούλους, </w:t>
                  </w:r>
                </w:p>
                <w:p w:rsidR="00EE1ECB" w:rsidRPr="006604B7" w:rsidRDefault="00EE1ECB" w:rsidP="007C60E1">
                  <w:pPr>
                    <w:spacing w:after="0" w:line="240" w:lineRule="auto"/>
                    <w:jc w:val="both"/>
                    <w:rPr>
                      <w:rFonts w:asciiTheme="minorHAnsi" w:hAnsiTheme="minorHAnsi"/>
                      <w:b/>
                      <w:bCs/>
                      <w:sz w:val="24"/>
                    </w:rPr>
                  </w:pPr>
                  <w:r w:rsidRPr="005E446A">
                    <w:rPr>
                      <w:rFonts w:asciiTheme="minorHAnsi" w:hAnsiTheme="minorHAnsi"/>
                      <w:b/>
                      <w:bCs/>
                      <w:sz w:val="24"/>
                    </w:rPr>
                    <w:t xml:space="preserve">    </w:t>
                  </w:r>
                  <w:r>
                    <w:rPr>
                      <w:rFonts w:asciiTheme="minorHAnsi" w:hAnsiTheme="minorHAnsi"/>
                      <w:b/>
                      <w:bCs/>
                      <w:sz w:val="24"/>
                    </w:rPr>
                    <w:t xml:space="preserve"> </w:t>
                  </w:r>
                  <w:r w:rsidRPr="005E446A">
                    <w:rPr>
                      <w:rFonts w:asciiTheme="minorHAnsi" w:hAnsiTheme="minorHAnsi"/>
                      <w:b/>
                      <w:bCs/>
                      <w:sz w:val="24"/>
                    </w:rPr>
                    <w:t>&amp; κ. Δήμαρχο Κω.</w:t>
                  </w:r>
                </w:p>
                <w:p w:rsidR="00EE1ECB" w:rsidRPr="005E446A" w:rsidRDefault="00EE1ECB" w:rsidP="007C60E1">
                  <w:pPr>
                    <w:spacing w:after="0" w:line="240" w:lineRule="auto"/>
                    <w:jc w:val="both"/>
                    <w:rPr>
                      <w:rFonts w:asciiTheme="minorHAnsi" w:hAnsiTheme="minorHAnsi"/>
                      <w:b/>
                      <w:bCs/>
                      <w:sz w:val="24"/>
                    </w:rPr>
                  </w:pPr>
                  <w:r w:rsidRPr="005E446A">
                    <w:rPr>
                      <w:rFonts w:asciiTheme="minorHAnsi" w:hAnsiTheme="minorHAnsi"/>
                      <w:b/>
                      <w:bCs/>
                      <w:sz w:val="24"/>
                    </w:rPr>
                    <w:t>2) Τους κ.κ. Προέδρους των</w:t>
                  </w:r>
                </w:p>
                <w:p w:rsidR="00EE1ECB" w:rsidRPr="005E446A" w:rsidRDefault="00EE1ECB" w:rsidP="007C60E1">
                  <w:pPr>
                    <w:spacing w:after="0" w:line="240" w:lineRule="auto"/>
                    <w:jc w:val="both"/>
                    <w:rPr>
                      <w:rFonts w:asciiTheme="minorHAnsi" w:eastAsia="Arial Unicode MS" w:hAnsiTheme="minorHAnsi" w:cs="Calibri"/>
                      <w:b/>
                      <w:sz w:val="24"/>
                    </w:rPr>
                  </w:pPr>
                  <w:r w:rsidRPr="005E446A">
                    <w:rPr>
                      <w:rFonts w:asciiTheme="minorHAnsi" w:hAnsiTheme="minorHAnsi"/>
                      <w:b/>
                      <w:bCs/>
                      <w:sz w:val="24"/>
                    </w:rPr>
                    <w:t xml:space="preserve">    </w:t>
                  </w:r>
                  <w:r>
                    <w:rPr>
                      <w:rFonts w:asciiTheme="minorHAnsi" w:hAnsiTheme="minorHAnsi"/>
                      <w:b/>
                      <w:bCs/>
                      <w:sz w:val="24"/>
                    </w:rPr>
                    <w:t xml:space="preserve"> </w:t>
                  </w:r>
                  <w:r w:rsidRPr="005E446A">
                    <w:rPr>
                      <w:rFonts w:asciiTheme="minorHAnsi" w:hAnsiTheme="minorHAnsi"/>
                      <w:b/>
                      <w:bCs/>
                      <w:sz w:val="24"/>
                    </w:rPr>
                    <w:t xml:space="preserve">Δημοτικών Κοινοτήτων. </w:t>
                  </w:r>
                </w:p>
                <w:p w:rsidR="00EE1ECB" w:rsidRDefault="00EE1ECB" w:rsidP="007C60E1">
                  <w:pPr>
                    <w:rPr>
                      <w:rFonts w:eastAsia="Arial Unicode MS" w:cs="Calibri"/>
                      <w:b/>
                    </w:rPr>
                  </w:pPr>
                </w:p>
              </w:txbxContent>
            </v:textbox>
          </v:shape>
        </w:pict>
      </w:r>
      <w:r w:rsidR="007C60E1" w:rsidRPr="00392B39">
        <w:rPr>
          <w:rFonts w:asciiTheme="minorHAnsi" w:hAnsiTheme="minorHAnsi"/>
          <w:bCs/>
        </w:rPr>
        <w:t xml:space="preserve">               </w:t>
      </w:r>
      <w:r w:rsidR="007C60E1" w:rsidRPr="00392B39">
        <w:rPr>
          <w:rFonts w:asciiTheme="minorHAnsi" w:hAnsiTheme="minorHAnsi"/>
          <w:szCs w:val="18"/>
        </w:rPr>
        <w:t>ΔΗΜΟΣ  ΚΩ</w:t>
      </w:r>
      <w:r w:rsidR="007C60E1" w:rsidRPr="00392B39">
        <w:rPr>
          <w:rFonts w:asciiTheme="minorHAnsi" w:hAnsiTheme="minorHAnsi"/>
          <w:bCs/>
        </w:rPr>
        <w:tab/>
      </w:r>
    </w:p>
    <w:p w:rsidR="007C60E1" w:rsidRPr="00392B39" w:rsidRDefault="007C60E1" w:rsidP="007C60E1">
      <w:pPr>
        <w:spacing w:after="0" w:line="240" w:lineRule="auto"/>
        <w:outlineLvl w:val="0"/>
        <w:rPr>
          <w:rFonts w:asciiTheme="minorHAnsi" w:hAnsiTheme="minorHAnsi"/>
          <w:bCs/>
          <w:sz w:val="18"/>
        </w:rPr>
      </w:pPr>
      <w:r w:rsidRPr="00392B39">
        <w:rPr>
          <w:rFonts w:asciiTheme="minorHAnsi" w:hAnsiTheme="minorHAnsi"/>
          <w:bCs/>
          <w:sz w:val="20"/>
        </w:rPr>
        <w:t xml:space="preserve">     </w:t>
      </w:r>
      <w:r w:rsidRPr="00392B39">
        <w:rPr>
          <w:rFonts w:asciiTheme="minorHAnsi" w:hAnsiTheme="minorHAnsi"/>
          <w:szCs w:val="18"/>
        </w:rPr>
        <w:t>ΔΗΜΟΤΙΚΟ  ΣΥΜΒΟΥΛΙΟ</w:t>
      </w:r>
      <w:r w:rsidRPr="00392B39">
        <w:rPr>
          <w:rFonts w:asciiTheme="minorHAnsi" w:hAnsiTheme="minorHAnsi"/>
          <w:bCs/>
          <w:sz w:val="18"/>
        </w:rPr>
        <w:t xml:space="preserve">   </w:t>
      </w:r>
      <w:r w:rsidRPr="00392B39">
        <w:rPr>
          <w:rFonts w:asciiTheme="minorHAnsi" w:hAnsiTheme="minorHAnsi"/>
          <w:bCs/>
          <w:sz w:val="18"/>
        </w:rPr>
        <w:tab/>
      </w:r>
      <w:r w:rsidRPr="00392B39">
        <w:rPr>
          <w:rFonts w:asciiTheme="minorHAnsi" w:hAnsiTheme="minorHAnsi"/>
          <w:bCs/>
          <w:sz w:val="18"/>
        </w:rPr>
        <w:tab/>
      </w:r>
      <w:r w:rsidRPr="00392B39">
        <w:rPr>
          <w:rFonts w:asciiTheme="minorHAnsi" w:hAnsiTheme="minorHAnsi"/>
          <w:bCs/>
          <w:sz w:val="18"/>
        </w:rPr>
        <w:tab/>
      </w:r>
      <w:r w:rsidRPr="00392B39">
        <w:rPr>
          <w:rFonts w:asciiTheme="minorHAnsi" w:hAnsiTheme="minorHAnsi"/>
          <w:bCs/>
          <w:sz w:val="18"/>
        </w:rPr>
        <w:tab/>
      </w:r>
      <w:r w:rsidRPr="00392B39">
        <w:rPr>
          <w:rFonts w:asciiTheme="minorHAnsi" w:hAnsiTheme="minorHAnsi"/>
          <w:bCs/>
          <w:sz w:val="18"/>
        </w:rPr>
        <w:tab/>
      </w:r>
      <w:r w:rsidRPr="00392B39">
        <w:rPr>
          <w:rFonts w:asciiTheme="minorHAnsi" w:hAnsiTheme="minorHAnsi"/>
          <w:bCs/>
          <w:sz w:val="18"/>
        </w:rPr>
        <w:tab/>
      </w:r>
      <w:r w:rsidRPr="00392B39">
        <w:rPr>
          <w:rFonts w:asciiTheme="minorHAnsi" w:hAnsiTheme="minorHAnsi"/>
          <w:bCs/>
          <w:sz w:val="18"/>
        </w:rPr>
        <w:tab/>
      </w:r>
      <w:r w:rsidRPr="00392B39">
        <w:rPr>
          <w:rFonts w:asciiTheme="minorHAnsi" w:hAnsiTheme="minorHAnsi"/>
          <w:bCs/>
          <w:sz w:val="18"/>
        </w:rPr>
        <w:tab/>
      </w:r>
      <w:r w:rsidRPr="00392B39">
        <w:rPr>
          <w:rFonts w:asciiTheme="minorHAnsi" w:hAnsiTheme="minorHAnsi"/>
          <w:bCs/>
          <w:sz w:val="18"/>
        </w:rPr>
        <w:tab/>
      </w:r>
    </w:p>
    <w:p w:rsidR="007C60E1" w:rsidRPr="00392B39" w:rsidRDefault="007C60E1" w:rsidP="007C60E1">
      <w:pPr>
        <w:spacing w:after="0" w:line="240" w:lineRule="auto"/>
        <w:outlineLvl w:val="0"/>
        <w:rPr>
          <w:rFonts w:asciiTheme="minorHAnsi" w:hAnsiTheme="minorHAnsi"/>
          <w:b/>
          <w:bCs/>
          <w:sz w:val="20"/>
        </w:rPr>
      </w:pPr>
      <w:r w:rsidRPr="00392B39">
        <w:rPr>
          <w:rFonts w:asciiTheme="minorHAnsi" w:hAnsiTheme="minorHAnsi"/>
          <w:b/>
          <w:bCs/>
        </w:rPr>
        <w:t xml:space="preserve">         </w:t>
      </w:r>
      <w:r w:rsidRPr="00392B39">
        <w:rPr>
          <w:rFonts w:asciiTheme="minorHAnsi" w:hAnsiTheme="minorHAnsi"/>
          <w:b/>
          <w:sz w:val="24"/>
          <w:szCs w:val="18"/>
        </w:rPr>
        <w:t>ΣΥΝΕΔΡΙΑΣΗ 1</w:t>
      </w:r>
      <w:r w:rsidR="00A76539" w:rsidRPr="00392B39">
        <w:rPr>
          <w:rFonts w:asciiTheme="minorHAnsi" w:hAnsiTheme="minorHAnsi"/>
          <w:b/>
          <w:sz w:val="24"/>
          <w:szCs w:val="18"/>
        </w:rPr>
        <w:t>3</w:t>
      </w:r>
      <w:r w:rsidRPr="00392B39">
        <w:rPr>
          <w:rFonts w:asciiTheme="minorHAnsi" w:hAnsiTheme="minorHAnsi"/>
          <w:b/>
          <w:sz w:val="24"/>
          <w:szCs w:val="18"/>
        </w:rPr>
        <w:t xml:space="preserve">η     </w:t>
      </w:r>
      <w:r w:rsidRPr="00392B39">
        <w:rPr>
          <w:rFonts w:asciiTheme="minorHAnsi" w:hAnsiTheme="minorHAnsi"/>
          <w:b/>
          <w:bCs/>
        </w:rPr>
        <w:t xml:space="preserve">             </w:t>
      </w:r>
    </w:p>
    <w:p w:rsidR="007C60E1" w:rsidRPr="00392B39" w:rsidRDefault="007C60E1" w:rsidP="007C60E1">
      <w:pPr>
        <w:spacing w:after="0" w:line="240" w:lineRule="auto"/>
        <w:outlineLvl w:val="0"/>
        <w:rPr>
          <w:rFonts w:asciiTheme="minorHAnsi" w:hAnsiTheme="minorHAnsi"/>
          <w:bCs/>
        </w:rPr>
      </w:pPr>
      <w:r w:rsidRPr="00392B39">
        <w:rPr>
          <w:rFonts w:asciiTheme="minorHAnsi" w:hAnsiTheme="minorHAnsi"/>
          <w:bCs/>
          <w:sz w:val="24"/>
        </w:rPr>
        <w:tab/>
      </w:r>
      <w:r w:rsidRPr="00392B39">
        <w:rPr>
          <w:rFonts w:asciiTheme="minorHAnsi" w:hAnsiTheme="minorHAnsi"/>
          <w:bCs/>
          <w:sz w:val="24"/>
        </w:rPr>
        <w:tab/>
      </w:r>
      <w:r w:rsidRPr="00392B39">
        <w:rPr>
          <w:rFonts w:asciiTheme="minorHAnsi" w:hAnsiTheme="minorHAnsi"/>
          <w:bCs/>
          <w:sz w:val="24"/>
        </w:rPr>
        <w:tab/>
      </w:r>
      <w:r w:rsidRPr="00392B39">
        <w:rPr>
          <w:rFonts w:asciiTheme="minorHAnsi" w:hAnsiTheme="minorHAnsi"/>
          <w:bCs/>
          <w:sz w:val="24"/>
        </w:rPr>
        <w:tab/>
      </w:r>
      <w:r w:rsidRPr="00392B39">
        <w:rPr>
          <w:rFonts w:asciiTheme="minorHAnsi" w:hAnsiTheme="minorHAnsi"/>
          <w:bCs/>
          <w:sz w:val="24"/>
        </w:rPr>
        <w:tab/>
      </w:r>
      <w:r w:rsidRPr="00392B39">
        <w:rPr>
          <w:rFonts w:asciiTheme="minorHAnsi" w:hAnsiTheme="minorHAnsi"/>
          <w:bCs/>
          <w:sz w:val="24"/>
        </w:rPr>
        <w:tab/>
      </w:r>
      <w:r w:rsidRPr="00392B39">
        <w:rPr>
          <w:rFonts w:asciiTheme="minorHAnsi" w:hAnsiTheme="minorHAnsi"/>
          <w:bCs/>
          <w:sz w:val="24"/>
        </w:rPr>
        <w:tab/>
      </w:r>
    </w:p>
    <w:p w:rsidR="007C60E1" w:rsidRPr="00392B39" w:rsidRDefault="007C60E1" w:rsidP="007C60E1">
      <w:pPr>
        <w:spacing w:after="0" w:line="240" w:lineRule="auto"/>
        <w:ind w:firstLine="720"/>
        <w:jc w:val="both"/>
        <w:outlineLvl w:val="0"/>
        <w:rPr>
          <w:rFonts w:asciiTheme="minorHAnsi" w:eastAsia="Arial Unicode MS" w:hAnsiTheme="minorHAnsi" w:cs="Arial Unicode MS"/>
          <w:b/>
          <w:sz w:val="2"/>
          <w:szCs w:val="18"/>
        </w:rPr>
      </w:pPr>
      <w:r w:rsidRPr="00392B39">
        <w:rPr>
          <w:rFonts w:asciiTheme="minorHAnsi" w:eastAsia="Arial Unicode MS" w:hAnsiTheme="minorHAnsi" w:cs="Arial Unicode MS"/>
          <w:b/>
          <w:sz w:val="16"/>
          <w:szCs w:val="18"/>
        </w:rPr>
        <w:t xml:space="preserve">       </w:t>
      </w:r>
    </w:p>
    <w:p w:rsidR="007C60E1" w:rsidRPr="00392B39" w:rsidRDefault="007C60E1" w:rsidP="007C60E1">
      <w:pPr>
        <w:spacing w:after="0" w:line="240" w:lineRule="auto"/>
        <w:ind w:firstLine="720"/>
        <w:jc w:val="both"/>
        <w:outlineLvl w:val="0"/>
        <w:rPr>
          <w:rFonts w:asciiTheme="minorHAnsi" w:eastAsia="Arial Unicode MS" w:hAnsiTheme="minorHAnsi" w:cs="Arial Unicode MS"/>
          <w:b/>
          <w:sz w:val="2"/>
          <w:szCs w:val="18"/>
        </w:rPr>
      </w:pPr>
      <w:r w:rsidRPr="00392B39">
        <w:rPr>
          <w:rFonts w:asciiTheme="minorHAnsi" w:eastAsia="Arial Unicode MS" w:hAnsiTheme="minorHAnsi" w:cs="Arial Unicode MS"/>
          <w:b/>
          <w:sz w:val="16"/>
          <w:szCs w:val="18"/>
        </w:rPr>
        <w:t xml:space="preserve">             </w:t>
      </w:r>
    </w:p>
    <w:p w:rsidR="007C60E1" w:rsidRPr="00392B39" w:rsidRDefault="007C60E1" w:rsidP="007C60E1">
      <w:pPr>
        <w:spacing w:after="0" w:line="240" w:lineRule="auto"/>
        <w:ind w:firstLine="720"/>
        <w:jc w:val="both"/>
        <w:outlineLvl w:val="0"/>
        <w:rPr>
          <w:rFonts w:asciiTheme="minorHAnsi" w:eastAsia="Arial Unicode MS" w:hAnsiTheme="minorHAnsi" w:cs="Arial Unicode MS"/>
          <w:b/>
          <w:sz w:val="2"/>
          <w:szCs w:val="18"/>
        </w:rPr>
      </w:pPr>
      <w:r w:rsidRPr="00392B39">
        <w:rPr>
          <w:rFonts w:asciiTheme="minorHAnsi" w:eastAsia="Arial Unicode MS" w:hAnsiTheme="minorHAnsi" w:cs="Arial Unicode MS"/>
          <w:b/>
          <w:sz w:val="16"/>
          <w:szCs w:val="18"/>
        </w:rPr>
        <w:t xml:space="preserve"> </w:t>
      </w:r>
    </w:p>
    <w:p w:rsidR="007C60E1" w:rsidRPr="00392B39" w:rsidRDefault="007C60E1" w:rsidP="007C60E1">
      <w:pPr>
        <w:spacing w:after="0" w:line="240" w:lineRule="auto"/>
        <w:ind w:firstLine="720"/>
        <w:jc w:val="both"/>
        <w:outlineLvl w:val="0"/>
        <w:rPr>
          <w:rFonts w:asciiTheme="minorHAnsi" w:eastAsia="Arial Unicode MS" w:hAnsiTheme="minorHAnsi" w:cs="Arial Unicode MS"/>
          <w:b/>
          <w:sz w:val="2"/>
          <w:szCs w:val="18"/>
        </w:rPr>
      </w:pPr>
      <w:r w:rsidRPr="00392B39">
        <w:rPr>
          <w:rFonts w:asciiTheme="minorHAnsi" w:eastAsia="Arial Unicode MS" w:hAnsiTheme="minorHAnsi" w:cs="Arial Unicode MS"/>
          <w:b/>
          <w:sz w:val="16"/>
          <w:szCs w:val="18"/>
        </w:rPr>
        <w:t xml:space="preserve">                  </w:t>
      </w:r>
    </w:p>
    <w:p w:rsidR="007C60E1" w:rsidRPr="00392B39" w:rsidRDefault="007C60E1" w:rsidP="007C60E1">
      <w:pPr>
        <w:spacing w:after="0" w:line="240" w:lineRule="auto"/>
        <w:ind w:firstLine="720"/>
        <w:jc w:val="both"/>
        <w:outlineLvl w:val="0"/>
        <w:rPr>
          <w:rFonts w:asciiTheme="minorHAnsi" w:eastAsia="Arial Unicode MS" w:hAnsiTheme="minorHAnsi" w:cs="Arial Unicode MS"/>
          <w:b/>
          <w:sz w:val="2"/>
          <w:szCs w:val="18"/>
        </w:rPr>
      </w:pPr>
      <w:r w:rsidRPr="00392B39">
        <w:rPr>
          <w:rFonts w:asciiTheme="minorHAnsi" w:eastAsia="Arial Unicode MS" w:hAnsiTheme="minorHAnsi" w:cs="Arial Unicode MS"/>
          <w:b/>
          <w:sz w:val="14"/>
          <w:szCs w:val="18"/>
        </w:rPr>
        <w:t xml:space="preserve">      </w:t>
      </w:r>
      <w:r w:rsidRPr="00392B39">
        <w:rPr>
          <w:rFonts w:asciiTheme="minorHAnsi" w:eastAsia="Arial Unicode MS" w:hAnsiTheme="minorHAnsi" w:cs="Arial Unicode MS"/>
          <w:b/>
          <w:sz w:val="14"/>
          <w:szCs w:val="18"/>
        </w:rPr>
        <w:tab/>
      </w:r>
      <w:r w:rsidRPr="00392B39">
        <w:rPr>
          <w:rFonts w:asciiTheme="minorHAnsi" w:eastAsia="Arial Unicode MS" w:hAnsiTheme="minorHAnsi" w:cs="Arial Unicode MS"/>
          <w:b/>
          <w:sz w:val="14"/>
          <w:szCs w:val="18"/>
        </w:rPr>
        <w:tab/>
      </w:r>
      <w:r w:rsidRPr="00392B39">
        <w:rPr>
          <w:rFonts w:asciiTheme="minorHAnsi" w:eastAsia="Arial Unicode MS" w:hAnsiTheme="minorHAnsi" w:cs="Arial Unicode MS"/>
          <w:b/>
          <w:sz w:val="14"/>
          <w:szCs w:val="18"/>
        </w:rPr>
        <w:tab/>
      </w:r>
      <w:r w:rsidRPr="00392B39">
        <w:rPr>
          <w:rFonts w:asciiTheme="minorHAnsi" w:eastAsia="Arial Unicode MS" w:hAnsiTheme="minorHAnsi" w:cs="Arial Unicode MS"/>
          <w:b/>
          <w:sz w:val="14"/>
          <w:szCs w:val="18"/>
        </w:rPr>
        <w:tab/>
      </w:r>
      <w:r w:rsidRPr="00392B39">
        <w:rPr>
          <w:rFonts w:asciiTheme="minorHAnsi" w:eastAsia="Arial Unicode MS" w:hAnsiTheme="minorHAnsi" w:cs="Arial Unicode MS"/>
          <w:b/>
          <w:sz w:val="14"/>
          <w:szCs w:val="18"/>
        </w:rPr>
        <w:tab/>
      </w:r>
      <w:r w:rsidRPr="00392B39">
        <w:rPr>
          <w:rFonts w:asciiTheme="minorHAnsi" w:eastAsia="Arial Unicode MS" w:hAnsiTheme="minorHAnsi" w:cs="Arial Unicode MS"/>
          <w:b/>
          <w:sz w:val="14"/>
          <w:szCs w:val="18"/>
        </w:rPr>
        <w:tab/>
        <w:t xml:space="preserve">   </w:t>
      </w:r>
      <w:r w:rsidRPr="00392B39">
        <w:rPr>
          <w:rFonts w:asciiTheme="minorHAnsi" w:eastAsia="Arial Unicode MS" w:hAnsiTheme="minorHAnsi" w:cs="Arial Unicode MS"/>
          <w:b/>
          <w:sz w:val="4"/>
          <w:szCs w:val="18"/>
        </w:rPr>
        <w:t xml:space="preserve">  </w:t>
      </w:r>
    </w:p>
    <w:p w:rsidR="007C60E1" w:rsidRPr="00392B39" w:rsidRDefault="007C60E1" w:rsidP="007C60E1">
      <w:pPr>
        <w:spacing w:after="0" w:line="240" w:lineRule="auto"/>
        <w:ind w:firstLine="720"/>
        <w:jc w:val="both"/>
        <w:outlineLvl w:val="0"/>
        <w:rPr>
          <w:rFonts w:asciiTheme="minorHAnsi" w:hAnsiTheme="minorHAnsi"/>
          <w:b/>
          <w:bCs/>
          <w:sz w:val="2"/>
        </w:rPr>
      </w:pPr>
      <w:r w:rsidRPr="00392B39">
        <w:rPr>
          <w:rFonts w:asciiTheme="minorHAnsi" w:hAnsiTheme="minorHAnsi"/>
          <w:b/>
          <w:bCs/>
          <w:sz w:val="18"/>
        </w:rPr>
        <w:t xml:space="preserve">              </w:t>
      </w:r>
    </w:p>
    <w:p w:rsidR="007C60E1" w:rsidRPr="00392B39" w:rsidRDefault="007C60E1" w:rsidP="007C60E1">
      <w:pPr>
        <w:spacing w:after="0" w:line="240" w:lineRule="auto"/>
        <w:ind w:firstLine="720"/>
        <w:jc w:val="both"/>
        <w:outlineLvl w:val="0"/>
        <w:rPr>
          <w:rFonts w:asciiTheme="minorHAnsi" w:hAnsiTheme="minorHAnsi" w:cs="Arial"/>
          <w:b/>
          <w:sz w:val="2"/>
          <w:szCs w:val="26"/>
        </w:rPr>
      </w:pPr>
      <w:r w:rsidRPr="00392B39">
        <w:rPr>
          <w:rFonts w:asciiTheme="minorHAnsi" w:hAnsiTheme="minorHAnsi"/>
          <w:bCs/>
          <w:sz w:val="18"/>
        </w:rPr>
        <w:tab/>
      </w:r>
      <w:r w:rsidRPr="00392B39">
        <w:rPr>
          <w:rFonts w:asciiTheme="minorHAnsi" w:hAnsiTheme="minorHAnsi"/>
          <w:bCs/>
          <w:sz w:val="18"/>
        </w:rPr>
        <w:tab/>
      </w:r>
      <w:r w:rsidRPr="00392B39">
        <w:rPr>
          <w:rFonts w:asciiTheme="minorHAnsi" w:hAnsiTheme="minorHAnsi"/>
          <w:bCs/>
          <w:sz w:val="18"/>
        </w:rPr>
        <w:tab/>
      </w:r>
      <w:r w:rsidRPr="00392B39">
        <w:rPr>
          <w:rFonts w:asciiTheme="minorHAnsi" w:hAnsiTheme="minorHAnsi"/>
          <w:bCs/>
          <w:sz w:val="18"/>
        </w:rPr>
        <w:tab/>
      </w:r>
      <w:r w:rsidRPr="00392B39">
        <w:rPr>
          <w:rFonts w:asciiTheme="minorHAnsi" w:hAnsiTheme="minorHAnsi"/>
          <w:bCs/>
          <w:sz w:val="18"/>
        </w:rPr>
        <w:tab/>
      </w:r>
      <w:r w:rsidRPr="00392B39">
        <w:rPr>
          <w:rFonts w:asciiTheme="minorHAnsi" w:hAnsiTheme="minorHAnsi"/>
          <w:bCs/>
          <w:sz w:val="16"/>
        </w:rPr>
        <w:t xml:space="preserve">                         </w:t>
      </w:r>
    </w:p>
    <w:p w:rsidR="007C60E1" w:rsidRPr="00392B39" w:rsidRDefault="007C60E1" w:rsidP="007C60E1">
      <w:pPr>
        <w:spacing w:after="0" w:line="240" w:lineRule="auto"/>
        <w:rPr>
          <w:rFonts w:asciiTheme="minorHAnsi" w:hAnsiTheme="minorHAnsi"/>
          <w:b/>
          <w:bCs/>
          <w:i/>
          <w:sz w:val="2"/>
        </w:rPr>
      </w:pPr>
      <w:r w:rsidRPr="00392B39">
        <w:rPr>
          <w:rFonts w:asciiTheme="minorHAnsi" w:hAnsiTheme="minorHAnsi"/>
          <w:b/>
          <w:bCs/>
          <w:i/>
          <w:sz w:val="18"/>
        </w:rPr>
        <w:t xml:space="preserve">                                                                                                                               </w:t>
      </w:r>
    </w:p>
    <w:p w:rsidR="007C60E1" w:rsidRPr="00392B39" w:rsidRDefault="007C60E1" w:rsidP="007C60E1">
      <w:pPr>
        <w:tabs>
          <w:tab w:val="left" w:pos="5670"/>
        </w:tabs>
        <w:spacing w:after="0" w:line="240" w:lineRule="auto"/>
        <w:rPr>
          <w:rFonts w:asciiTheme="minorHAnsi" w:hAnsiTheme="minorHAnsi"/>
          <w:b/>
          <w:bCs/>
          <w:sz w:val="4"/>
          <w:szCs w:val="18"/>
        </w:rPr>
      </w:pPr>
      <w:r w:rsidRPr="00392B39">
        <w:rPr>
          <w:rFonts w:asciiTheme="minorHAnsi" w:hAnsiTheme="minorHAnsi"/>
          <w:b/>
          <w:bCs/>
          <w:sz w:val="18"/>
          <w:szCs w:val="18"/>
        </w:rPr>
        <w:t xml:space="preserve">                                                                                                                                        </w:t>
      </w:r>
    </w:p>
    <w:p w:rsidR="007C60E1" w:rsidRPr="00392B39" w:rsidRDefault="007C60E1" w:rsidP="007C60E1">
      <w:pPr>
        <w:spacing w:after="0" w:line="240" w:lineRule="auto"/>
        <w:rPr>
          <w:rFonts w:asciiTheme="minorHAnsi" w:hAnsiTheme="minorHAnsi"/>
          <w:b/>
          <w:bCs/>
          <w:sz w:val="18"/>
          <w:szCs w:val="18"/>
        </w:rPr>
      </w:pPr>
      <w:r w:rsidRPr="00392B39">
        <w:rPr>
          <w:rFonts w:asciiTheme="minorHAnsi" w:hAnsiTheme="minorHAnsi"/>
          <w:b/>
          <w:bCs/>
          <w:sz w:val="18"/>
          <w:szCs w:val="18"/>
        </w:rPr>
        <w:t xml:space="preserve">                                                                                                                         </w:t>
      </w:r>
      <w:r w:rsidRPr="00392B39">
        <w:rPr>
          <w:rFonts w:asciiTheme="minorHAnsi" w:hAnsiTheme="minorHAnsi"/>
          <w:b/>
          <w:bCs/>
          <w:sz w:val="2"/>
          <w:szCs w:val="18"/>
        </w:rPr>
        <w:t xml:space="preserve"> </w:t>
      </w:r>
      <w:r w:rsidRPr="00392B39">
        <w:rPr>
          <w:rFonts w:asciiTheme="minorHAnsi" w:hAnsiTheme="minorHAnsi"/>
          <w:b/>
          <w:bCs/>
          <w:sz w:val="18"/>
          <w:szCs w:val="18"/>
        </w:rPr>
        <w:t xml:space="preserve">       </w:t>
      </w:r>
    </w:p>
    <w:p w:rsidR="007C60E1" w:rsidRPr="00392B39" w:rsidRDefault="007C60E1" w:rsidP="007C60E1">
      <w:pPr>
        <w:spacing w:after="0" w:line="240" w:lineRule="auto"/>
        <w:ind w:left="5040"/>
        <w:rPr>
          <w:rFonts w:asciiTheme="minorHAnsi" w:hAnsiTheme="minorHAnsi"/>
          <w:b/>
          <w:sz w:val="16"/>
          <w:szCs w:val="18"/>
        </w:rPr>
      </w:pPr>
    </w:p>
    <w:p w:rsidR="007C60E1" w:rsidRPr="00392B39" w:rsidRDefault="007C60E1" w:rsidP="007C60E1">
      <w:pPr>
        <w:spacing w:after="0" w:line="240" w:lineRule="auto"/>
        <w:ind w:left="5387"/>
        <w:rPr>
          <w:rFonts w:asciiTheme="minorHAnsi" w:hAnsiTheme="minorHAnsi"/>
          <w:b/>
          <w:sz w:val="24"/>
          <w:szCs w:val="18"/>
        </w:rPr>
      </w:pPr>
      <w:r w:rsidRPr="00392B39">
        <w:rPr>
          <w:rFonts w:asciiTheme="minorHAnsi" w:hAnsiTheme="minorHAnsi"/>
          <w:b/>
          <w:sz w:val="24"/>
          <w:szCs w:val="18"/>
          <w:u w:val="single"/>
        </w:rPr>
        <w:t>Κοιν.</w:t>
      </w:r>
      <w:r w:rsidRPr="00392B39">
        <w:rPr>
          <w:rFonts w:asciiTheme="minorHAnsi" w:hAnsiTheme="minorHAnsi"/>
          <w:b/>
          <w:sz w:val="24"/>
          <w:szCs w:val="18"/>
        </w:rPr>
        <w:t xml:space="preserve">:  </w:t>
      </w:r>
    </w:p>
    <w:p w:rsidR="007C60E1" w:rsidRPr="00392B39" w:rsidRDefault="007C60E1" w:rsidP="007C60E1">
      <w:pPr>
        <w:spacing w:after="0" w:line="240" w:lineRule="auto"/>
        <w:ind w:left="5387"/>
        <w:rPr>
          <w:rFonts w:asciiTheme="minorHAnsi" w:hAnsiTheme="minorHAnsi"/>
          <w:b/>
          <w:bCs/>
          <w:sz w:val="16"/>
          <w:szCs w:val="18"/>
        </w:rPr>
      </w:pPr>
      <w:r w:rsidRPr="00392B39">
        <w:rPr>
          <w:rFonts w:asciiTheme="minorHAnsi" w:hAnsiTheme="minorHAnsi"/>
          <w:b/>
          <w:sz w:val="24"/>
          <w:szCs w:val="18"/>
        </w:rPr>
        <w:t>κ.κ.  Συμβούλους Δημοτικών Κοινοτήτων</w:t>
      </w:r>
      <w:r w:rsidRPr="00392B39">
        <w:rPr>
          <w:rFonts w:asciiTheme="minorHAnsi" w:hAnsiTheme="minorHAnsi"/>
          <w:b/>
          <w:bCs/>
          <w:sz w:val="16"/>
          <w:szCs w:val="18"/>
        </w:rPr>
        <w:t xml:space="preserve">  </w:t>
      </w:r>
    </w:p>
    <w:p w:rsidR="007C60E1" w:rsidRPr="00392B39" w:rsidRDefault="007C60E1" w:rsidP="007C60E1">
      <w:pPr>
        <w:spacing w:after="0" w:line="240" w:lineRule="auto"/>
        <w:ind w:left="5040" w:firstLine="720"/>
        <w:rPr>
          <w:rFonts w:asciiTheme="minorHAnsi" w:hAnsiTheme="minorHAnsi"/>
          <w:b/>
          <w:bCs/>
          <w:sz w:val="2"/>
          <w:szCs w:val="18"/>
        </w:rPr>
      </w:pPr>
    </w:p>
    <w:p w:rsidR="007C60E1" w:rsidRPr="00392B39" w:rsidRDefault="007C60E1" w:rsidP="007C60E1">
      <w:pPr>
        <w:spacing w:after="0" w:line="240" w:lineRule="auto"/>
        <w:ind w:left="5040" w:firstLine="720"/>
        <w:rPr>
          <w:rFonts w:asciiTheme="minorHAnsi" w:hAnsiTheme="minorHAnsi"/>
          <w:b/>
          <w:bCs/>
          <w:sz w:val="2"/>
          <w:szCs w:val="18"/>
          <w:u w:val="single"/>
        </w:rPr>
      </w:pPr>
      <w:r w:rsidRPr="00392B39">
        <w:rPr>
          <w:rFonts w:asciiTheme="minorHAnsi" w:hAnsiTheme="minorHAnsi"/>
          <w:b/>
          <w:bCs/>
          <w:sz w:val="2"/>
          <w:szCs w:val="18"/>
        </w:rPr>
        <w:t xml:space="preserve">                                                                                                                                                                                                         </w:t>
      </w:r>
    </w:p>
    <w:p w:rsidR="007C60E1" w:rsidRPr="00392B39" w:rsidRDefault="007C60E1" w:rsidP="007C60E1">
      <w:pPr>
        <w:tabs>
          <w:tab w:val="left" w:pos="567"/>
        </w:tabs>
        <w:spacing w:after="0" w:line="240" w:lineRule="auto"/>
        <w:jc w:val="center"/>
        <w:outlineLvl w:val="0"/>
        <w:rPr>
          <w:rFonts w:asciiTheme="minorHAnsi" w:hAnsiTheme="minorHAnsi"/>
          <w:b/>
          <w:sz w:val="2"/>
          <w:szCs w:val="18"/>
          <w:u w:val="single"/>
        </w:rPr>
      </w:pPr>
    </w:p>
    <w:p w:rsidR="007C60E1" w:rsidRPr="00392B39" w:rsidRDefault="007C60E1" w:rsidP="007C60E1">
      <w:pPr>
        <w:spacing w:after="0" w:line="240" w:lineRule="auto"/>
        <w:jc w:val="center"/>
        <w:outlineLvl w:val="0"/>
        <w:rPr>
          <w:rFonts w:asciiTheme="minorHAnsi" w:hAnsiTheme="minorHAnsi"/>
          <w:b/>
          <w:sz w:val="2"/>
          <w:szCs w:val="18"/>
          <w:u w:val="single"/>
        </w:rPr>
      </w:pPr>
    </w:p>
    <w:p w:rsidR="007C60E1" w:rsidRPr="00392B39" w:rsidRDefault="007C60E1" w:rsidP="007C60E1">
      <w:pPr>
        <w:spacing w:after="0" w:line="240" w:lineRule="auto"/>
        <w:jc w:val="center"/>
        <w:outlineLvl w:val="0"/>
        <w:rPr>
          <w:rFonts w:asciiTheme="minorHAnsi" w:hAnsiTheme="minorHAnsi"/>
          <w:b/>
          <w:sz w:val="4"/>
          <w:szCs w:val="18"/>
          <w:u w:val="single"/>
        </w:rPr>
      </w:pPr>
    </w:p>
    <w:p w:rsidR="007C60E1" w:rsidRPr="00392B39" w:rsidRDefault="007C60E1" w:rsidP="007C60E1">
      <w:pPr>
        <w:spacing w:after="0" w:line="240" w:lineRule="auto"/>
        <w:jc w:val="center"/>
        <w:outlineLvl w:val="0"/>
        <w:rPr>
          <w:rFonts w:asciiTheme="minorHAnsi" w:hAnsiTheme="minorHAnsi"/>
          <w:b/>
          <w:sz w:val="24"/>
          <w:szCs w:val="18"/>
          <w:u w:val="single"/>
        </w:rPr>
      </w:pPr>
      <w:r w:rsidRPr="00392B39">
        <w:rPr>
          <w:rFonts w:asciiTheme="minorHAnsi" w:hAnsiTheme="minorHAnsi"/>
          <w:b/>
          <w:sz w:val="24"/>
          <w:szCs w:val="18"/>
          <w:u w:val="single"/>
        </w:rPr>
        <w:t>ΠΡΟΣΚΛΗΣΗ</w:t>
      </w:r>
    </w:p>
    <w:p w:rsidR="007C60E1" w:rsidRPr="00392B39" w:rsidRDefault="007C60E1" w:rsidP="007C60E1">
      <w:pPr>
        <w:spacing w:after="0" w:line="240" w:lineRule="auto"/>
        <w:jc w:val="center"/>
        <w:outlineLvl w:val="0"/>
        <w:rPr>
          <w:rFonts w:asciiTheme="minorHAnsi" w:hAnsiTheme="minorHAnsi"/>
          <w:b/>
          <w:sz w:val="14"/>
          <w:szCs w:val="18"/>
          <w:u w:val="single"/>
        </w:rPr>
      </w:pPr>
    </w:p>
    <w:p w:rsidR="007C60E1" w:rsidRPr="004C35C2" w:rsidRDefault="007C60E1" w:rsidP="00A76539">
      <w:pPr>
        <w:ind w:firstLine="426"/>
        <w:jc w:val="both"/>
        <w:rPr>
          <w:rFonts w:ascii="Arial" w:hAnsi="Arial" w:cs="Arial"/>
          <w:b/>
          <w:bCs/>
          <w:sz w:val="24"/>
          <w:szCs w:val="24"/>
        </w:rPr>
      </w:pPr>
      <w:r w:rsidRPr="004C35C2">
        <w:rPr>
          <w:rFonts w:asciiTheme="minorHAnsi" w:hAnsiTheme="minorHAnsi"/>
          <w:sz w:val="24"/>
          <w:szCs w:val="24"/>
        </w:rPr>
        <w:t xml:space="preserve">ΣΑΣ   </w:t>
      </w:r>
      <w:r w:rsidRPr="004C35C2">
        <w:rPr>
          <w:rFonts w:asciiTheme="minorHAnsi" w:hAnsiTheme="minorHAnsi"/>
          <w:b/>
          <w:sz w:val="24"/>
          <w:szCs w:val="24"/>
        </w:rPr>
        <w:t>ΠΡΟΣΚΑΛΟΥΜΕ</w:t>
      </w:r>
      <w:r w:rsidRPr="004C35C2">
        <w:rPr>
          <w:rFonts w:asciiTheme="minorHAnsi" w:hAnsiTheme="minorHAnsi"/>
          <w:sz w:val="24"/>
          <w:szCs w:val="24"/>
        </w:rPr>
        <w:t xml:space="preserve">   ΣΕ  </w:t>
      </w:r>
      <w:r w:rsidRPr="004C35C2">
        <w:rPr>
          <w:rFonts w:asciiTheme="minorHAnsi" w:hAnsiTheme="minorHAnsi"/>
          <w:b/>
          <w:sz w:val="24"/>
          <w:szCs w:val="24"/>
        </w:rPr>
        <w:t>ΤΑΚΤΙΚΗ   ΣΥΝΕΔΡΙΑΣΗ</w:t>
      </w:r>
      <w:r w:rsidRPr="004C35C2">
        <w:rPr>
          <w:rFonts w:asciiTheme="minorHAnsi" w:hAnsiTheme="minorHAnsi"/>
          <w:sz w:val="24"/>
          <w:szCs w:val="24"/>
        </w:rPr>
        <w:t xml:space="preserve">  ΤΟΥ  </w:t>
      </w:r>
      <w:r w:rsidRPr="004C35C2">
        <w:rPr>
          <w:rFonts w:asciiTheme="minorHAnsi" w:hAnsiTheme="minorHAnsi"/>
          <w:b/>
          <w:sz w:val="24"/>
          <w:szCs w:val="24"/>
        </w:rPr>
        <w:t>ΔΗΜΟΤΙΚΟΥ  ΣΥΜΒΟΥΛΙΟΥ  ΚΩ</w:t>
      </w:r>
      <w:r w:rsidRPr="004C35C2">
        <w:rPr>
          <w:rFonts w:asciiTheme="minorHAnsi" w:hAnsiTheme="minorHAnsi"/>
          <w:sz w:val="24"/>
          <w:szCs w:val="24"/>
        </w:rPr>
        <w:t xml:space="preserve">, </w:t>
      </w:r>
      <w:r w:rsidR="00A76539" w:rsidRPr="004C35C2">
        <w:rPr>
          <w:rFonts w:asciiTheme="minorHAnsi" w:hAnsiTheme="minorHAnsi"/>
          <w:b/>
          <w:sz w:val="24"/>
          <w:szCs w:val="24"/>
        </w:rPr>
        <w:t>ΕΚΤΟΣ ΕΔΡΑΣ</w:t>
      </w:r>
      <w:r w:rsidR="00A76539" w:rsidRPr="004C35C2">
        <w:rPr>
          <w:rFonts w:asciiTheme="minorHAnsi" w:hAnsiTheme="minorHAnsi"/>
          <w:sz w:val="24"/>
          <w:szCs w:val="24"/>
        </w:rPr>
        <w:t xml:space="preserve">  ΚΑΙ ΕΙΔΙΚΟΤΕΡΑ  </w:t>
      </w:r>
      <w:r w:rsidRPr="004C35C2">
        <w:rPr>
          <w:rFonts w:asciiTheme="minorHAnsi" w:hAnsiTheme="minorHAnsi"/>
          <w:sz w:val="24"/>
          <w:szCs w:val="24"/>
        </w:rPr>
        <w:t xml:space="preserve">ΣΤΗΝ  </w:t>
      </w:r>
      <w:r w:rsidRPr="004C35C2">
        <w:rPr>
          <w:rFonts w:asciiTheme="minorHAnsi" w:hAnsiTheme="minorHAnsi"/>
          <w:b/>
          <w:sz w:val="24"/>
          <w:szCs w:val="24"/>
        </w:rPr>
        <w:t>ΑΙΘΟΥΣΑ   ΣΥΝΕΔΡΙΑΣΕΩΝ</w:t>
      </w:r>
      <w:r w:rsidR="00A76539" w:rsidRPr="004C35C2">
        <w:rPr>
          <w:rFonts w:asciiTheme="minorHAnsi" w:hAnsiTheme="minorHAnsi"/>
          <w:sz w:val="24"/>
          <w:szCs w:val="24"/>
        </w:rPr>
        <w:t xml:space="preserve"> ΤΟΥ </w:t>
      </w:r>
      <w:r w:rsidR="00A76539" w:rsidRPr="004C35C2">
        <w:rPr>
          <w:rFonts w:asciiTheme="minorHAnsi" w:hAnsiTheme="minorHAnsi"/>
          <w:b/>
          <w:sz w:val="24"/>
          <w:szCs w:val="24"/>
        </w:rPr>
        <w:t xml:space="preserve">ΚΟΙΝΟΤΙΚΟΥ ΣΥΜΒΟΥΛΙΟΥ </w:t>
      </w:r>
      <w:r w:rsidRPr="004C35C2">
        <w:rPr>
          <w:rFonts w:asciiTheme="minorHAnsi" w:hAnsiTheme="minorHAnsi"/>
          <w:sz w:val="24"/>
          <w:szCs w:val="24"/>
        </w:rPr>
        <w:t xml:space="preserve"> </w:t>
      </w:r>
      <w:r w:rsidR="00A76539" w:rsidRPr="004C35C2">
        <w:rPr>
          <w:rFonts w:asciiTheme="minorHAnsi" w:hAnsiTheme="minorHAnsi"/>
          <w:sz w:val="24"/>
          <w:szCs w:val="24"/>
        </w:rPr>
        <w:t xml:space="preserve">ΤΗΣ </w:t>
      </w:r>
      <w:r w:rsidR="00A76539" w:rsidRPr="004C35C2">
        <w:rPr>
          <w:rFonts w:asciiTheme="minorHAnsi" w:hAnsiTheme="minorHAnsi"/>
          <w:b/>
          <w:sz w:val="24"/>
          <w:szCs w:val="24"/>
        </w:rPr>
        <w:t xml:space="preserve">ΔΗΜΟΤΙΚΗΣ ΚΟΙΝΟΤΗΤΑΣ ΚΕΦΑΛΟΥ, </w:t>
      </w:r>
      <w:r w:rsidR="00A76539" w:rsidRPr="004C35C2">
        <w:rPr>
          <w:rFonts w:asciiTheme="minorHAnsi" w:hAnsiTheme="minorHAnsi"/>
          <w:sz w:val="24"/>
          <w:szCs w:val="24"/>
        </w:rPr>
        <w:t>ΣΥΜΦΩΝΑ ΜΕ ΤΗΝ ΥΠ’ ΑΡΙΘΜ. 288/2018</w:t>
      </w:r>
      <w:r w:rsidR="00A76539" w:rsidRPr="004C35C2">
        <w:rPr>
          <w:rFonts w:asciiTheme="minorHAnsi" w:hAnsiTheme="minorHAnsi"/>
          <w:b/>
          <w:sz w:val="24"/>
          <w:szCs w:val="24"/>
        </w:rPr>
        <w:t xml:space="preserve"> </w:t>
      </w:r>
      <w:r w:rsidR="00A76539" w:rsidRPr="004C35C2">
        <w:rPr>
          <w:rFonts w:asciiTheme="minorHAnsi" w:hAnsiTheme="minorHAnsi"/>
          <w:sz w:val="24"/>
          <w:szCs w:val="24"/>
        </w:rPr>
        <w:t xml:space="preserve"> (ΑΔΑ : 6Π03ΩΛΕ-40Υ)</w:t>
      </w:r>
      <w:r w:rsidR="00A76539" w:rsidRPr="004C35C2">
        <w:rPr>
          <w:rFonts w:ascii="Arial" w:hAnsi="Arial" w:cs="Arial"/>
          <w:bCs/>
          <w:sz w:val="24"/>
          <w:szCs w:val="24"/>
        </w:rPr>
        <w:t xml:space="preserve"> </w:t>
      </w:r>
      <w:r w:rsidR="00A76539" w:rsidRPr="004C35C2">
        <w:rPr>
          <w:rFonts w:asciiTheme="minorHAnsi" w:hAnsiTheme="minorHAnsi"/>
          <w:sz w:val="24"/>
          <w:szCs w:val="24"/>
        </w:rPr>
        <w:t>ΑΠΟΦΑΣΗ ΤΟΥ Δ.Σ.</w:t>
      </w:r>
      <w:r w:rsidR="004F7223" w:rsidRPr="004C35C2">
        <w:rPr>
          <w:rFonts w:asciiTheme="minorHAnsi" w:hAnsiTheme="minorHAnsi"/>
          <w:sz w:val="24"/>
          <w:szCs w:val="24"/>
        </w:rPr>
        <w:t>,</w:t>
      </w:r>
      <w:r w:rsidR="00A76539" w:rsidRPr="004C35C2">
        <w:rPr>
          <w:rFonts w:asciiTheme="minorHAnsi" w:hAnsiTheme="minorHAnsi"/>
          <w:sz w:val="24"/>
          <w:szCs w:val="24"/>
        </w:rPr>
        <w:t xml:space="preserve"> </w:t>
      </w:r>
      <w:r w:rsidRPr="004C35C2">
        <w:rPr>
          <w:rFonts w:asciiTheme="minorHAnsi" w:hAnsiTheme="minorHAnsi"/>
          <w:sz w:val="24"/>
          <w:szCs w:val="24"/>
        </w:rPr>
        <w:t xml:space="preserve"> ΣΤΙΣ </w:t>
      </w:r>
      <w:r w:rsidRPr="004C35C2">
        <w:rPr>
          <w:rFonts w:asciiTheme="minorHAnsi" w:hAnsiTheme="minorHAnsi"/>
          <w:b/>
          <w:sz w:val="24"/>
          <w:szCs w:val="24"/>
        </w:rPr>
        <w:t xml:space="preserve"> </w:t>
      </w:r>
      <w:r w:rsidR="00A76539" w:rsidRPr="004C35C2">
        <w:rPr>
          <w:rFonts w:asciiTheme="minorHAnsi" w:hAnsiTheme="minorHAnsi"/>
          <w:b/>
          <w:sz w:val="24"/>
          <w:szCs w:val="24"/>
        </w:rPr>
        <w:t>06</w:t>
      </w:r>
      <w:r w:rsidR="00A0331D">
        <w:rPr>
          <w:rFonts w:asciiTheme="minorHAnsi" w:hAnsiTheme="minorHAnsi"/>
          <w:b/>
          <w:sz w:val="24"/>
          <w:szCs w:val="24"/>
        </w:rPr>
        <w:t xml:space="preserve">  ΙΟΥΛ</w:t>
      </w:r>
      <w:r w:rsidRPr="004C35C2">
        <w:rPr>
          <w:rFonts w:asciiTheme="minorHAnsi" w:hAnsiTheme="minorHAnsi"/>
          <w:b/>
          <w:sz w:val="24"/>
          <w:szCs w:val="24"/>
        </w:rPr>
        <w:t>ΙΟΥ  2018,</w:t>
      </w:r>
      <w:r w:rsidRPr="004C35C2">
        <w:rPr>
          <w:rFonts w:asciiTheme="minorHAnsi" w:hAnsiTheme="minorHAnsi"/>
          <w:sz w:val="24"/>
          <w:szCs w:val="24"/>
        </w:rPr>
        <w:t xml:space="preserve">  </w:t>
      </w:r>
      <w:r w:rsidRPr="004C35C2">
        <w:rPr>
          <w:rFonts w:asciiTheme="minorHAnsi" w:hAnsiTheme="minorHAnsi"/>
          <w:b/>
          <w:sz w:val="24"/>
          <w:szCs w:val="24"/>
        </w:rPr>
        <w:t>ΗΜΕΡΑ  ΠΑΡΑΣΚΕΥΗ &amp;  ΩΡΑ  19:00</w:t>
      </w:r>
      <w:r w:rsidRPr="004C35C2">
        <w:rPr>
          <w:rFonts w:asciiTheme="minorHAnsi" w:hAnsiTheme="minorHAnsi"/>
          <w:sz w:val="24"/>
          <w:szCs w:val="24"/>
        </w:rPr>
        <w:t>,  ΜΕ  ΤΑ ΠΑΡΑΚΑΤΩ  ΘΕΜΑΤΑ  ΣΤΗΝ  ΗΜΕΡΗΣΙΑ  ΔΙΑΤΑΞΗ:</w:t>
      </w:r>
      <w:r w:rsidRPr="004C35C2">
        <w:rPr>
          <w:rFonts w:asciiTheme="minorHAnsi" w:hAnsiTheme="minorHAnsi" w:cs="Tahoma"/>
          <w:sz w:val="24"/>
          <w:szCs w:val="24"/>
        </w:rPr>
        <w:t xml:space="preserve"> </w:t>
      </w:r>
    </w:p>
    <w:p w:rsidR="00EE1ECB" w:rsidRPr="004C35C2" w:rsidRDefault="00985322" w:rsidP="007C60E1">
      <w:pPr>
        <w:pStyle w:val="a9"/>
        <w:numPr>
          <w:ilvl w:val="0"/>
          <w:numId w:val="1"/>
        </w:numPr>
        <w:autoSpaceDE w:val="0"/>
        <w:autoSpaceDN w:val="0"/>
        <w:adjustRightInd w:val="0"/>
        <w:spacing w:before="120" w:after="0" w:line="276" w:lineRule="auto"/>
        <w:ind w:left="709" w:hanging="425"/>
        <w:jc w:val="both"/>
        <w:rPr>
          <w:rFonts w:asciiTheme="minorHAnsi" w:hAnsiTheme="minorHAnsi" w:cstheme="minorHAnsi"/>
          <w:color w:val="auto"/>
          <w:sz w:val="24"/>
          <w:szCs w:val="24"/>
        </w:rPr>
      </w:pPr>
      <w:r>
        <w:rPr>
          <w:rFonts w:asciiTheme="minorHAnsi" w:hAnsiTheme="minorHAnsi" w:cstheme="minorHAnsi"/>
          <w:color w:val="auto"/>
          <w:sz w:val="24"/>
          <w:szCs w:val="24"/>
        </w:rPr>
        <w:t>Ενημέρωση για θέματα</w:t>
      </w:r>
      <w:r w:rsidR="00EE1ECB" w:rsidRPr="004C35C2">
        <w:rPr>
          <w:rFonts w:asciiTheme="minorHAnsi" w:hAnsiTheme="minorHAnsi" w:cstheme="minorHAnsi"/>
          <w:color w:val="auto"/>
          <w:sz w:val="24"/>
          <w:szCs w:val="24"/>
        </w:rPr>
        <w:t xml:space="preserve"> της δημοτικής κοινότητας Κεφάλου από τον κ. Δήμαρχο &amp; τον Πρόεδρο της Δ.Κ. Κεφάλου. </w:t>
      </w:r>
    </w:p>
    <w:p w:rsidR="00EE1ECB" w:rsidRPr="004C35C2" w:rsidRDefault="00EE1ECB" w:rsidP="00EE1ECB">
      <w:pPr>
        <w:pStyle w:val="a9"/>
        <w:numPr>
          <w:ilvl w:val="0"/>
          <w:numId w:val="1"/>
        </w:numPr>
        <w:autoSpaceDE w:val="0"/>
        <w:autoSpaceDN w:val="0"/>
        <w:adjustRightInd w:val="0"/>
        <w:spacing w:before="120" w:after="0" w:line="276" w:lineRule="auto"/>
        <w:ind w:left="709" w:hanging="425"/>
        <w:jc w:val="both"/>
        <w:rPr>
          <w:rFonts w:asciiTheme="minorHAnsi" w:hAnsiTheme="minorHAnsi" w:cstheme="minorHAnsi"/>
          <w:color w:val="auto"/>
          <w:sz w:val="24"/>
          <w:szCs w:val="24"/>
        </w:rPr>
      </w:pPr>
      <w:r w:rsidRPr="004C35C2">
        <w:rPr>
          <w:rFonts w:asciiTheme="minorHAnsi" w:hAnsiTheme="minorHAnsi" w:cstheme="minorHAnsi"/>
          <w:color w:val="auto"/>
          <w:sz w:val="24"/>
          <w:szCs w:val="24"/>
        </w:rPr>
        <w:t>Αποδοχή της ένταξης της Πράξης “ΕΠΕΚΤΑΣΗ ΧΥΤΑ ΝΗΣΟΥ ΚΩ” με Κωδικό ΟΠΣ 5009884 στο Επιχειρησιακό Πρόγραμμα “Υποδομές Μεταφορών, Περιβάλλον και Αειφόρος Ανάπτυξη 2014-2020”, ποσού 3.129.145,42 €</w:t>
      </w:r>
      <w:r w:rsidR="007F3FE0">
        <w:rPr>
          <w:rFonts w:asciiTheme="minorHAnsi" w:hAnsiTheme="minorHAnsi" w:cstheme="minorHAnsi"/>
          <w:color w:val="auto"/>
          <w:sz w:val="24"/>
          <w:szCs w:val="24"/>
        </w:rPr>
        <w:t>.</w:t>
      </w:r>
      <w:r w:rsidRPr="004C35C2">
        <w:rPr>
          <w:rFonts w:asciiTheme="minorHAnsi" w:hAnsiTheme="minorHAnsi" w:cstheme="minorHAnsi"/>
          <w:color w:val="auto"/>
          <w:sz w:val="24"/>
          <w:szCs w:val="24"/>
        </w:rPr>
        <w:t xml:space="preserve">  </w:t>
      </w:r>
      <w:r w:rsidRPr="004C35C2">
        <w:rPr>
          <w:rFonts w:ascii="Monotype Corsiva" w:hAnsi="Monotype Corsiva" w:cs="Tahoma"/>
          <w:color w:val="auto"/>
          <w:sz w:val="24"/>
          <w:szCs w:val="24"/>
        </w:rPr>
        <w:t>(Εισηγητής: Αντιδήμαρχος κος Χατζηκαλύμνιος Μιχάλης).</w:t>
      </w:r>
    </w:p>
    <w:p w:rsidR="00EE1ECB" w:rsidRPr="004C35C2" w:rsidRDefault="00EE1ECB" w:rsidP="00EE1ECB">
      <w:pPr>
        <w:pStyle w:val="a9"/>
        <w:numPr>
          <w:ilvl w:val="0"/>
          <w:numId w:val="1"/>
        </w:numPr>
        <w:autoSpaceDE w:val="0"/>
        <w:autoSpaceDN w:val="0"/>
        <w:adjustRightInd w:val="0"/>
        <w:spacing w:before="120" w:after="0" w:line="276" w:lineRule="auto"/>
        <w:ind w:left="709" w:hanging="425"/>
        <w:jc w:val="both"/>
        <w:rPr>
          <w:rFonts w:asciiTheme="minorHAnsi" w:hAnsiTheme="minorHAnsi" w:cstheme="minorHAnsi"/>
          <w:color w:val="auto"/>
          <w:sz w:val="24"/>
          <w:szCs w:val="24"/>
        </w:rPr>
      </w:pPr>
      <w:r w:rsidRPr="004C35C2">
        <w:rPr>
          <w:rFonts w:asciiTheme="minorHAnsi" w:hAnsiTheme="minorHAnsi" w:cstheme="minorHAnsi"/>
          <w:color w:val="auto"/>
          <w:sz w:val="24"/>
          <w:szCs w:val="24"/>
        </w:rPr>
        <w:t xml:space="preserve">Έγκριση αναμόρφωσης προϋπολογισμού Δήμου Κω οικον. έτους 2018 – Τροποποίηση Τεχνικού Προγράμματος έτους 2018. </w:t>
      </w:r>
      <w:r w:rsidRPr="004C35C2">
        <w:rPr>
          <w:rFonts w:ascii="Monotype Corsiva" w:hAnsi="Monotype Corsiva" w:cs="Tahoma"/>
          <w:color w:val="auto"/>
          <w:sz w:val="24"/>
          <w:szCs w:val="24"/>
        </w:rPr>
        <w:t>(Εισηγήτρια: Αντιδήμαρχος κα Παπαχρήστου – Ψύρη Ευτέρπη).</w:t>
      </w:r>
    </w:p>
    <w:p w:rsidR="00EE1ECB" w:rsidRPr="004C35C2" w:rsidRDefault="00EE1ECB" w:rsidP="00EE1ECB">
      <w:pPr>
        <w:pStyle w:val="a9"/>
        <w:numPr>
          <w:ilvl w:val="0"/>
          <w:numId w:val="1"/>
        </w:numPr>
        <w:autoSpaceDE w:val="0"/>
        <w:autoSpaceDN w:val="0"/>
        <w:adjustRightInd w:val="0"/>
        <w:spacing w:before="120" w:after="0" w:line="276" w:lineRule="auto"/>
        <w:ind w:left="709" w:hanging="425"/>
        <w:jc w:val="both"/>
        <w:rPr>
          <w:rFonts w:asciiTheme="minorHAnsi" w:hAnsiTheme="minorHAnsi" w:cstheme="minorHAnsi"/>
          <w:color w:val="auto"/>
          <w:sz w:val="24"/>
          <w:szCs w:val="24"/>
        </w:rPr>
      </w:pPr>
      <w:r w:rsidRPr="004C35C2">
        <w:rPr>
          <w:rFonts w:asciiTheme="minorHAnsi" w:hAnsiTheme="minorHAnsi" w:cstheme="minorHAnsi"/>
          <w:color w:val="auto"/>
          <w:sz w:val="24"/>
          <w:szCs w:val="24"/>
        </w:rPr>
        <w:t xml:space="preserve">Λήψη απόφασης </w:t>
      </w:r>
      <w:r w:rsidR="009B1850">
        <w:rPr>
          <w:rFonts w:asciiTheme="minorHAnsi" w:hAnsiTheme="minorHAnsi" w:cstheme="minorHAnsi"/>
          <w:color w:val="auto"/>
          <w:sz w:val="24"/>
          <w:szCs w:val="24"/>
        </w:rPr>
        <w:t xml:space="preserve">για την πιλοτική εφαρμογή του περιορισμού </w:t>
      </w:r>
      <w:r w:rsidRPr="004C35C2">
        <w:rPr>
          <w:rFonts w:asciiTheme="minorHAnsi" w:hAnsiTheme="minorHAnsi" w:cstheme="minorHAnsi"/>
          <w:color w:val="auto"/>
          <w:sz w:val="24"/>
          <w:szCs w:val="24"/>
        </w:rPr>
        <w:t xml:space="preserve">της κυκλοφορίας </w:t>
      </w:r>
      <w:r w:rsidR="009B1850">
        <w:rPr>
          <w:rFonts w:asciiTheme="minorHAnsi" w:hAnsiTheme="minorHAnsi" w:cstheme="minorHAnsi"/>
          <w:color w:val="auto"/>
          <w:sz w:val="24"/>
          <w:szCs w:val="24"/>
        </w:rPr>
        <w:t xml:space="preserve">των οχημάτων </w:t>
      </w:r>
      <w:r w:rsidRPr="004C35C2">
        <w:rPr>
          <w:rFonts w:asciiTheme="minorHAnsi" w:hAnsiTheme="minorHAnsi" w:cstheme="minorHAnsi"/>
          <w:color w:val="auto"/>
          <w:sz w:val="24"/>
          <w:szCs w:val="24"/>
        </w:rPr>
        <w:t xml:space="preserve">επί </w:t>
      </w:r>
      <w:r w:rsidR="009B1850">
        <w:rPr>
          <w:rFonts w:asciiTheme="minorHAnsi" w:hAnsiTheme="minorHAnsi" w:cstheme="minorHAnsi"/>
          <w:color w:val="auto"/>
          <w:sz w:val="24"/>
          <w:szCs w:val="24"/>
        </w:rPr>
        <w:t>της οδού</w:t>
      </w:r>
      <w:r w:rsidRPr="004C35C2">
        <w:rPr>
          <w:rFonts w:asciiTheme="minorHAnsi" w:hAnsiTheme="minorHAnsi" w:cstheme="minorHAnsi"/>
          <w:color w:val="auto"/>
          <w:sz w:val="24"/>
          <w:szCs w:val="24"/>
        </w:rPr>
        <w:t xml:space="preserve"> Ακτής Κουντουριώτης κατά τη θερινή περίοδο. </w:t>
      </w:r>
      <w:r w:rsidRPr="004C35C2">
        <w:rPr>
          <w:rFonts w:ascii="Monotype Corsiva" w:hAnsi="Monotype Corsiva" w:cs="Tahoma"/>
          <w:color w:val="auto"/>
          <w:sz w:val="24"/>
          <w:szCs w:val="24"/>
        </w:rPr>
        <w:t>(Εισηγητής: Αντιδήμαρχος κος Γερασκλής Δαυίδ).</w:t>
      </w:r>
    </w:p>
    <w:p w:rsidR="00EE1ECB" w:rsidRPr="004C35C2" w:rsidRDefault="00EE1ECB" w:rsidP="00EE1ECB">
      <w:pPr>
        <w:pStyle w:val="a9"/>
        <w:numPr>
          <w:ilvl w:val="0"/>
          <w:numId w:val="1"/>
        </w:numPr>
        <w:autoSpaceDE w:val="0"/>
        <w:autoSpaceDN w:val="0"/>
        <w:adjustRightInd w:val="0"/>
        <w:spacing w:before="120" w:after="0" w:line="276" w:lineRule="auto"/>
        <w:ind w:left="709" w:hanging="425"/>
        <w:jc w:val="both"/>
        <w:rPr>
          <w:rFonts w:asciiTheme="minorHAnsi" w:hAnsiTheme="minorHAnsi" w:cstheme="minorHAnsi"/>
          <w:color w:val="auto"/>
          <w:sz w:val="24"/>
          <w:szCs w:val="24"/>
        </w:rPr>
      </w:pPr>
      <w:r w:rsidRPr="004C35C2">
        <w:rPr>
          <w:rFonts w:asciiTheme="minorHAnsi" w:hAnsiTheme="minorHAnsi" w:cstheme="minorHAnsi"/>
          <w:color w:val="auto"/>
          <w:sz w:val="24"/>
          <w:szCs w:val="24"/>
        </w:rPr>
        <w:t xml:space="preserve">Λήψη απόφασης για την ανταλλαγή της ΚΜ 26 Γαιών Κεφάλου και τμήματος της ΚΜ 26Γ Γαιών Κεφάλου, ιδιωτικής ιδιοκτησίας, συνολικής επιφάνειας 1.707, 10 τ.μ. με ίσης επιφάνειας τμήμα της ΚΜ 2008 Γαιών Κεφάλου, ιδιοκτησίας Δήμου Κω. </w:t>
      </w:r>
      <w:r w:rsidRPr="004C35C2">
        <w:rPr>
          <w:rFonts w:ascii="Monotype Corsiva" w:hAnsi="Monotype Corsiva" w:cs="Tahoma"/>
          <w:color w:val="auto"/>
          <w:sz w:val="24"/>
          <w:szCs w:val="24"/>
        </w:rPr>
        <w:t>(Εισηγητής: Αντιδήμαρχος κος Χατζηκαλύμνιος Μιχάλης).</w:t>
      </w:r>
    </w:p>
    <w:p w:rsidR="00EE1ECB" w:rsidRPr="004C35C2" w:rsidRDefault="00EE1ECB" w:rsidP="00EE1ECB">
      <w:pPr>
        <w:pStyle w:val="a9"/>
        <w:numPr>
          <w:ilvl w:val="0"/>
          <w:numId w:val="1"/>
        </w:numPr>
        <w:autoSpaceDE w:val="0"/>
        <w:autoSpaceDN w:val="0"/>
        <w:adjustRightInd w:val="0"/>
        <w:spacing w:before="120" w:after="0" w:line="276" w:lineRule="auto"/>
        <w:ind w:left="709" w:hanging="425"/>
        <w:jc w:val="both"/>
        <w:rPr>
          <w:rFonts w:asciiTheme="minorHAnsi" w:hAnsiTheme="minorHAnsi" w:cstheme="minorHAnsi"/>
          <w:color w:val="auto"/>
          <w:sz w:val="24"/>
          <w:szCs w:val="24"/>
        </w:rPr>
      </w:pPr>
      <w:r w:rsidRPr="004C35C2">
        <w:rPr>
          <w:rFonts w:asciiTheme="minorHAnsi" w:hAnsiTheme="minorHAnsi" w:cstheme="minorHAnsi"/>
          <w:color w:val="auto"/>
          <w:sz w:val="24"/>
          <w:szCs w:val="24"/>
        </w:rPr>
        <w:t xml:space="preserve">Λήψη απόφασης για την εκμίσθωση τμήματος της ΚΜ 2008 Γαιών Κεφάλου, επιφανείας 240 τ.μ., στην θέση «Παναγία Ζηνιώτισσα», με δημοπρασία. </w:t>
      </w:r>
      <w:r w:rsidRPr="004C35C2">
        <w:rPr>
          <w:rFonts w:ascii="Monotype Corsiva" w:hAnsi="Monotype Corsiva" w:cs="Tahoma"/>
          <w:color w:val="auto"/>
          <w:sz w:val="24"/>
          <w:szCs w:val="24"/>
        </w:rPr>
        <w:t>(Εισηγητής: Αντιδήμαρχος κος Χατζηκαλύμνιος Μιχάλης).</w:t>
      </w:r>
    </w:p>
    <w:p w:rsidR="00EE1ECB" w:rsidRPr="004C35C2" w:rsidRDefault="00EE1ECB" w:rsidP="00EE1ECB">
      <w:pPr>
        <w:pStyle w:val="a9"/>
        <w:numPr>
          <w:ilvl w:val="0"/>
          <w:numId w:val="1"/>
        </w:numPr>
        <w:autoSpaceDE w:val="0"/>
        <w:autoSpaceDN w:val="0"/>
        <w:adjustRightInd w:val="0"/>
        <w:spacing w:before="120" w:after="0" w:line="276" w:lineRule="auto"/>
        <w:ind w:left="709" w:hanging="425"/>
        <w:jc w:val="both"/>
        <w:rPr>
          <w:rFonts w:asciiTheme="minorHAnsi" w:hAnsiTheme="minorHAnsi" w:cstheme="minorHAnsi"/>
          <w:color w:val="auto"/>
          <w:sz w:val="24"/>
          <w:szCs w:val="24"/>
        </w:rPr>
      </w:pPr>
      <w:r w:rsidRPr="004C35C2">
        <w:rPr>
          <w:rFonts w:asciiTheme="minorHAnsi" w:hAnsiTheme="minorHAnsi" w:cstheme="minorHAnsi"/>
          <w:color w:val="auto"/>
          <w:sz w:val="24"/>
          <w:szCs w:val="24"/>
        </w:rPr>
        <w:t xml:space="preserve">Λήψη απόφασης για την επιλογή δηλωτικού σήματος (λογότυπου) του Δήμου Κω. </w:t>
      </w:r>
      <w:r w:rsidRPr="004C35C2">
        <w:rPr>
          <w:rFonts w:ascii="Monotype Corsiva" w:hAnsi="Monotype Corsiva" w:cs="Tahoma"/>
          <w:color w:val="auto"/>
          <w:sz w:val="24"/>
          <w:szCs w:val="24"/>
        </w:rPr>
        <w:t>(Εισηγητής: Αντιδήμαρχος κος Χατζηκαλύμνιος Μιχάλης).</w:t>
      </w:r>
    </w:p>
    <w:p w:rsidR="00EE1ECB" w:rsidRPr="004C35C2" w:rsidRDefault="00EE1ECB" w:rsidP="00EE1ECB">
      <w:pPr>
        <w:pStyle w:val="a9"/>
        <w:numPr>
          <w:ilvl w:val="0"/>
          <w:numId w:val="1"/>
        </w:numPr>
        <w:autoSpaceDE w:val="0"/>
        <w:autoSpaceDN w:val="0"/>
        <w:adjustRightInd w:val="0"/>
        <w:spacing w:before="120" w:after="0" w:line="276" w:lineRule="auto"/>
        <w:ind w:left="709" w:hanging="425"/>
        <w:jc w:val="both"/>
        <w:rPr>
          <w:rFonts w:asciiTheme="minorHAnsi" w:hAnsiTheme="minorHAnsi" w:cstheme="minorHAnsi"/>
          <w:color w:val="auto"/>
          <w:sz w:val="24"/>
          <w:szCs w:val="24"/>
        </w:rPr>
      </w:pPr>
      <w:r w:rsidRPr="004C35C2">
        <w:rPr>
          <w:rFonts w:asciiTheme="minorHAnsi" w:hAnsiTheme="minorHAnsi" w:cstheme="minorHAnsi"/>
          <w:color w:val="auto"/>
          <w:sz w:val="24"/>
          <w:szCs w:val="24"/>
        </w:rPr>
        <w:t>Αποδοχή της υπ’ αριθμ. 47726/04-05-2018 απόφασης έγκρισης του Αναπληρωτή Υπουργού Οικονομίας και Ανάπτυξης ( ΑΔΑ: 6Γ2Ι465ΧΙ8-241) για την ένταξη στο Π</w:t>
      </w:r>
      <w:r w:rsidR="004C35C2">
        <w:rPr>
          <w:rFonts w:asciiTheme="minorHAnsi" w:hAnsiTheme="minorHAnsi" w:cstheme="minorHAnsi"/>
          <w:color w:val="auto"/>
          <w:sz w:val="24"/>
          <w:szCs w:val="24"/>
        </w:rPr>
        <w:t xml:space="preserve">.Δ.Ε. 2018 του έργου με τίτλο: </w:t>
      </w:r>
      <w:r w:rsidR="004C35C2" w:rsidRPr="004554FB">
        <w:rPr>
          <w:rFonts w:asciiTheme="minorHAnsi" w:hAnsiTheme="minorHAnsi" w:cstheme="minorHAnsi"/>
          <w:color w:val="auto"/>
          <w:sz w:val="20"/>
          <w:szCs w:val="24"/>
        </w:rPr>
        <w:t>“</w:t>
      </w:r>
      <w:r w:rsidRPr="004554FB">
        <w:rPr>
          <w:rFonts w:asciiTheme="minorHAnsi" w:hAnsiTheme="minorHAnsi" w:cstheme="minorHAnsi"/>
          <w:color w:val="auto"/>
          <w:sz w:val="20"/>
          <w:szCs w:val="24"/>
        </w:rPr>
        <w:t>ΑΝΤΙΚΑΤΑΣΤΑΣΗ ΔΑΠΕΔΟΥ (ΠΑΡΚΕ) ΑΓΩΝΙΣΤΙΚΟΥ ΧΩΡΟΥ ΚΛΕΙΣΤΟΥ ΓΥΜΝΑΣΤΗΡΙΟΥ ΔΗΜΟΤΙΚΗΣ ΕΝΟΤΗΤΑΣ ΚΩ</w:t>
      </w:r>
      <w:r w:rsidR="004C35C2" w:rsidRPr="004554FB">
        <w:rPr>
          <w:rFonts w:asciiTheme="minorHAnsi" w:hAnsiTheme="minorHAnsi" w:cstheme="minorHAnsi"/>
          <w:color w:val="auto"/>
          <w:sz w:val="20"/>
          <w:szCs w:val="24"/>
        </w:rPr>
        <w:t>”</w:t>
      </w:r>
      <w:r w:rsidRPr="004554FB">
        <w:rPr>
          <w:rFonts w:asciiTheme="minorHAnsi" w:hAnsiTheme="minorHAnsi" w:cstheme="minorHAnsi"/>
          <w:color w:val="auto"/>
          <w:sz w:val="20"/>
          <w:szCs w:val="24"/>
        </w:rPr>
        <w:t>,</w:t>
      </w:r>
      <w:r w:rsidRPr="004554FB">
        <w:rPr>
          <w:rFonts w:asciiTheme="minorHAnsi" w:hAnsiTheme="minorHAnsi" w:cstheme="minorHAnsi"/>
          <w:color w:val="auto"/>
          <w:szCs w:val="24"/>
        </w:rPr>
        <w:t xml:space="preserve"> </w:t>
      </w:r>
      <w:r w:rsidRPr="004C35C2">
        <w:rPr>
          <w:rFonts w:asciiTheme="minorHAnsi" w:hAnsiTheme="minorHAnsi" w:cstheme="minorHAnsi"/>
          <w:color w:val="auto"/>
          <w:sz w:val="24"/>
          <w:szCs w:val="24"/>
        </w:rPr>
        <w:t xml:space="preserve">ποσού 100.000€.  </w:t>
      </w:r>
      <w:r w:rsidRPr="004C35C2">
        <w:rPr>
          <w:rFonts w:ascii="Monotype Corsiva" w:hAnsi="Monotype Corsiva" w:cs="Tahoma"/>
          <w:color w:val="auto"/>
          <w:sz w:val="24"/>
          <w:szCs w:val="24"/>
        </w:rPr>
        <w:t>(Εισηγητής: Αντιδήμαρχος κος Χατζηκαλύμνιος Μιχάλης).</w:t>
      </w:r>
    </w:p>
    <w:p w:rsidR="00EE1ECB" w:rsidRPr="004C35C2" w:rsidRDefault="00A76539" w:rsidP="00EE1ECB">
      <w:pPr>
        <w:pStyle w:val="a9"/>
        <w:numPr>
          <w:ilvl w:val="0"/>
          <w:numId w:val="1"/>
        </w:numPr>
        <w:autoSpaceDE w:val="0"/>
        <w:autoSpaceDN w:val="0"/>
        <w:adjustRightInd w:val="0"/>
        <w:spacing w:before="120" w:after="0" w:line="276" w:lineRule="auto"/>
        <w:ind w:left="709" w:hanging="425"/>
        <w:jc w:val="both"/>
        <w:rPr>
          <w:rFonts w:asciiTheme="minorHAnsi" w:hAnsiTheme="minorHAnsi" w:cstheme="minorHAnsi"/>
          <w:color w:val="auto"/>
          <w:sz w:val="24"/>
          <w:szCs w:val="24"/>
        </w:rPr>
      </w:pPr>
      <w:r w:rsidRPr="004C35C2">
        <w:rPr>
          <w:rFonts w:asciiTheme="minorHAnsi" w:hAnsiTheme="minorHAnsi" w:cstheme="minorHAnsi"/>
          <w:color w:val="auto"/>
          <w:sz w:val="24"/>
          <w:szCs w:val="24"/>
        </w:rPr>
        <w:lastRenderedPageBreak/>
        <w:t>Έγκριση της υπ’ αριθμ. 99/2018 απόφασης Δ/Σ του Δ.Ο.Π.Α.Β.Σ. περί ψήφισης οικονομικών καταστάσεων και ισολογισμού οικον. έτους 2017.</w:t>
      </w:r>
      <w:r w:rsidR="00EE1ECB" w:rsidRPr="004C35C2">
        <w:rPr>
          <w:rFonts w:asciiTheme="minorHAnsi" w:hAnsiTheme="minorHAnsi" w:cstheme="minorHAnsi"/>
          <w:color w:val="auto"/>
          <w:sz w:val="24"/>
          <w:szCs w:val="24"/>
        </w:rPr>
        <w:t xml:space="preserve"> </w:t>
      </w:r>
      <w:r w:rsidR="00EE1ECB" w:rsidRPr="004C35C2">
        <w:rPr>
          <w:rFonts w:ascii="Monotype Corsiva" w:hAnsi="Monotype Corsiva" w:cs="Tahoma"/>
          <w:color w:val="auto"/>
          <w:sz w:val="24"/>
          <w:szCs w:val="24"/>
        </w:rPr>
        <w:t>(Εισηγητής: Δημοτικός Σύμβουλος &amp; Πρόεδρος Δ/Σ του Δ.Ο.Π.Α.Β.ΑΣ. κος Ζερβός Εμμανουήλ).</w:t>
      </w:r>
    </w:p>
    <w:p w:rsidR="00EE1ECB" w:rsidRPr="004C35C2" w:rsidRDefault="00A76539" w:rsidP="00EE1ECB">
      <w:pPr>
        <w:pStyle w:val="a9"/>
        <w:numPr>
          <w:ilvl w:val="0"/>
          <w:numId w:val="1"/>
        </w:numPr>
        <w:autoSpaceDE w:val="0"/>
        <w:autoSpaceDN w:val="0"/>
        <w:adjustRightInd w:val="0"/>
        <w:spacing w:before="120" w:after="0" w:line="276" w:lineRule="auto"/>
        <w:ind w:left="709" w:hanging="425"/>
        <w:jc w:val="both"/>
        <w:rPr>
          <w:rFonts w:asciiTheme="minorHAnsi" w:hAnsiTheme="minorHAnsi" w:cstheme="minorHAnsi"/>
          <w:color w:val="auto"/>
          <w:sz w:val="24"/>
          <w:szCs w:val="24"/>
        </w:rPr>
      </w:pPr>
      <w:r w:rsidRPr="004C35C2">
        <w:rPr>
          <w:rFonts w:asciiTheme="minorHAnsi" w:hAnsiTheme="minorHAnsi" w:cstheme="minorHAnsi"/>
          <w:color w:val="auto"/>
          <w:sz w:val="24"/>
          <w:szCs w:val="24"/>
        </w:rPr>
        <w:t xml:space="preserve">Έγκριση της υπ’ αριθμ. 101/2018 απόφασης Δ/Σ του Δ.Ο.Π.Α.Β.Σ. περί καθορισμού τροφείων για τους παιδικούς σταθμούς του οργανισμού σχολικού έτους 2018-2019).  </w:t>
      </w:r>
      <w:r w:rsidR="00EE1ECB" w:rsidRPr="004C35C2">
        <w:rPr>
          <w:rFonts w:ascii="Monotype Corsiva" w:hAnsi="Monotype Corsiva" w:cs="Tahoma"/>
          <w:color w:val="auto"/>
          <w:sz w:val="24"/>
          <w:szCs w:val="24"/>
        </w:rPr>
        <w:t>(Εισηγητής: Δημοτικός Σύμβουλος &amp; Πρόεδρος Δ/Σ του Δ.Ο.Π.Α.Β.ΑΣ. κος Ζερβός Εμμανουήλ).</w:t>
      </w:r>
    </w:p>
    <w:p w:rsidR="00EE1ECB" w:rsidRPr="004C35C2" w:rsidRDefault="00EE1ECB" w:rsidP="00EE1ECB">
      <w:pPr>
        <w:pStyle w:val="a9"/>
        <w:numPr>
          <w:ilvl w:val="0"/>
          <w:numId w:val="1"/>
        </w:numPr>
        <w:autoSpaceDE w:val="0"/>
        <w:autoSpaceDN w:val="0"/>
        <w:adjustRightInd w:val="0"/>
        <w:spacing w:before="120" w:after="0" w:line="276" w:lineRule="auto"/>
        <w:ind w:left="709" w:hanging="425"/>
        <w:jc w:val="both"/>
        <w:rPr>
          <w:rFonts w:asciiTheme="minorHAnsi" w:hAnsiTheme="minorHAnsi" w:cstheme="minorHAnsi"/>
          <w:color w:val="auto"/>
          <w:sz w:val="24"/>
          <w:szCs w:val="24"/>
        </w:rPr>
      </w:pPr>
      <w:r w:rsidRPr="004C35C2">
        <w:rPr>
          <w:rFonts w:asciiTheme="minorHAnsi" w:hAnsiTheme="minorHAnsi" w:cstheme="minorHAnsi"/>
          <w:color w:val="auto"/>
          <w:sz w:val="24"/>
          <w:szCs w:val="24"/>
        </w:rPr>
        <w:t xml:space="preserve">Έγκριση της υπ’ αριθμ. 8/2018 μελέτης και λήψη απόφασης για </w:t>
      </w:r>
      <w:r w:rsidR="004C35C2">
        <w:rPr>
          <w:rFonts w:asciiTheme="minorHAnsi" w:hAnsiTheme="minorHAnsi" w:cstheme="minorHAnsi"/>
          <w:color w:val="auto"/>
          <w:sz w:val="24"/>
          <w:szCs w:val="24"/>
        </w:rPr>
        <w:t xml:space="preserve">τον τρόπο εκτέλεσης του έργου: </w:t>
      </w:r>
      <w:r w:rsidR="004C35C2" w:rsidRPr="004C35C2">
        <w:rPr>
          <w:rFonts w:asciiTheme="minorHAnsi" w:hAnsiTheme="minorHAnsi" w:cstheme="minorHAnsi"/>
          <w:color w:val="auto"/>
          <w:sz w:val="24"/>
          <w:szCs w:val="24"/>
        </w:rPr>
        <w:t>“</w:t>
      </w:r>
      <w:r w:rsidRPr="004C35C2">
        <w:rPr>
          <w:rFonts w:asciiTheme="minorHAnsi" w:hAnsiTheme="minorHAnsi" w:cstheme="minorHAnsi"/>
          <w:color w:val="auto"/>
          <w:sz w:val="24"/>
          <w:szCs w:val="24"/>
        </w:rPr>
        <w:t>Βελτίωση βατότητας οδών εισόδου πόλης</w:t>
      </w:r>
      <w:r w:rsidR="004C35C2" w:rsidRPr="004C35C2">
        <w:rPr>
          <w:rFonts w:asciiTheme="minorHAnsi" w:hAnsiTheme="minorHAnsi" w:cstheme="minorHAnsi"/>
          <w:color w:val="auto"/>
          <w:sz w:val="24"/>
          <w:szCs w:val="24"/>
        </w:rPr>
        <w:t>”</w:t>
      </w:r>
      <w:r w:rsidRPr="004C35C2">
        <w:rPr>
          <w:rFonts w:asciiTheme="minorHAnsi" w:hAnsiTheme="minorHAnsi" w:cstheme="minorHAnsi"/>
          <w:color w:val="auto"/>
          <w:sz w:val="24"/>
          <w:szCs w:val="24"/>
        </w:rPr>
        <w:t xml:space="preserve">. </w:t>
      </w:r>
      <w:r w:rsidRPr="004C35C2">
        <w:rPr>
          <w:rFonts w:ascii="Monotype Corsiva" w:hAnsi="Monotype Corsiva" w:cs="Tahoma"/>
          <w:color w:val="auto"/>
          <w:sz w:val="24"/>
          <w:szCs w:val="24"/>
        </w:rPr>
        <w:t>(Εισηγητής: Αντιδήμαρχος κος Γερασκλής Δαυίδ).</w:t>
      </w:r>
    </w:p>
    <w:p w:rsidR="00D50ABA" w:rsidRPr="004C35C2" w:rsidRDefault="00D50ABA" w:rsidP="00D50ABA">
      <w:pPr>
        <w:pStyle w:val="a9"/>
        <w:numPr>
          <w:ilvl w:val="0"/>
          <w:numId w:val="1"/>
        </w:numPr>
        <w:autoSpaceDE w:val="0"/>
        <w:autoSpaceDN w:val="0"/>
        <w:adjustRightInd w:val="0"/>
        <w:spacing w:before="120" w:after="0" w:line="276" w:lineRule="auto"/>
        <w:ind w:left="709" w:hanging="425"/>
        <w:jc w:val="both"/>
        <w:rPr>
          <w:rFonts w:asciiTheme="minorHAnsi" w:hAnsiTheme="minorHAnsi"/>
          <w:b/>
          <w:bCs/>
          <w:color w:val="auto"/>
          <w:sz w:val="24"/>
          <w:szCs w:val="24"/>
        </w:rPr>
      </w:pPr>
      <w:r w:rsidRPr="004C35C2">
        <w:rPr>
          <w:rFonts w:asciiTheme="minorHAnsi" w:hAnsiTheme="minorHAnsi" w:cstheme="minorHAnsi"/>
          <w:color w:val="auto"/>
          <w:sz w:val="24"/>
          <w:szCs w:val="24"/>
        </w:rPr>
        <w:t>Λήψη απόφασης</w:t>
      </w:r>
      <w:r w:rsidR="00D109F2" w:rsidRPr="004C35C2">
        <w:rPr>
          <w:rFonts w:asciiTheme="minorHAnsi" w:hAnsiTheme="minorHAnsi" w:cstheme="minorHAnsi"/>
          <w:color w:val="auto"/>
          <w:sz w:val="24"/>
          <w:szCs w:val="24"/>
        </w:rPr>
        <w:t xml:space="preserve"> για τη διόρθωση του υπολογισμού</w:t>
      </w:r>
      <w:r w:rsidRPr="004C35C2">
        <w:rPr>
          <w:rFonts w:asciiTheme="minorHAnsi" w:hAnsiTheme="minorHAnsi" w:cstheme="minorHAnsi"/>
          <w:color w:val="auto"/>
          <w:sz w:val="24"/>
          <w:szCs w:val="24"/>
        </w:rPr>
        <w:t xml:space="preserve"> εισφοράς σε γη για γήπεδο ιδιοκτησίας ΚΩΣ ΕΠΕΝΔΥΤΙΚΗ ΑΚΙΝΗΤΩΝ Α.Ε., στην εκτός σχεδίου περιοχή Κεφάλου Κω</w:t>
      </w:r>
      <w:r w:rsidR="00D109F2" w:rsidRPr="004C35C2">
        <w:rPr>
          <w:rFonts w:asciiTheme="minorHAnsi" w:hAnsiTheme="minorHAnsi" w:cstheme="minorHAnsi"/>
          <w:color w:val="auto"/>
          <w:sz w:val="24"/>
          <w:szCs w:val="24"/>
        </w:rPr>
        <w:t xml:space="preserve"> - Ανακαίνιση</w:t>
      </w:r>
      <w:r w:rsidRPr="004C35C2">
        <w:rPr>
          <w:rFonts w:asciiTheme="minorHAnsi" w:hAnsiTheme="minorHAnsi" w:cstheme="minorHAnsi"/>
          <w:color w:val="auto"/>
          <w:sz w:val="24"/>
          <w:szCs w:val="24"/>
        </w:rPr>
        <w:t xml:space="preserve"> – αναβάθμιση – προσθήκες σε υφιστάμενη ξενοδοχειακή μονάδα (πρώην Club Med) 4*</w:t>
      </w:r>
      <w:r w:rsidR="00D109F2" w:rsidRPr="004C35C2">
        <w:rPr>
          <w:rFonts w:asciiTheme="minorHAnsi" w:hAnsiTheme="minorHAnsi" w:cstheme="minorHAnsi"/>
          <w:color w:val="auto"/>
          <w:sz w:val="24"/>
          <w:szCs w:val="24"/>
        </w:rPr>
        <w:t>, για</w:t>
      </w:r>
      <w:r w:rsidRPr="004C35C2">
        <w:rPr>
          <w:rFonts w:asciiTheme="minorHAnsi" w:hAnsiTheme="minorHAnsi" w:cstheme="minorHAnsi"/>
          <w:color w:val="auto"/>
          <w:sz w:val="24"/>
          <w:szCs w:val="24"/>
        </w:rPr>
        <w:t xml:space="preserve"> μετατροπή της σε ξενοδοχειακή μονάδα 5* με </w:t>
      </w:r>
      <w:r w:rsidR="00D109F2" w:rsidRPr="004C35C2">
        <w:rPr>
          <w:rFonts w:asciiTheme="minorHAnsi" w:hAnsiTheme="minorHAnsi" w:cstheme="minorHAnsi"/>
          <w:color w:val="auto"/>
          <w:sz w:val="24"/>
          <w:szCs w:val="24"/>
        </w:rPr>
        <w:t>προσθήκη κολυμβητικών δεξαμενών</w:t>
      </w:r>
      <w:r w:rsidRPr="004C35C2">
        <w:rPr>
          <w:rFonts w:asciiTheme="minorHAnsi" w:hAnsiTheme="minorHAnsi" w:cstheme="minorHAnsi"/>
          <w:color w:val="auto"/>
          <w:sz w:val="24"/>
          <w:szCs w:val="24"/>
        </w:rPr>
        <w:t>.</w:t>
      </w:r>
      <w:r w:rsidRPr="004C35C2">
        <w:rPr>
          <w:rFonts w:ascii="Monotype Corsiva" w:hAnsi="Monotype Corsiva" w:cs="Tahoma"/>
          <w:color w:val="auto"/>
          <w:sz w:val="24"/>
          <w:szCs w:val="24"/>
        </w:rPr>
        <w:t xml:space="preserve"> (Εισηγητής: Αντιδήμαρχος κ. Γερασκλής Δαυίδ).</w:t>
      </w:r>
    </w:p>
    <w:p w:rsidR="002A1B67" w:rsidRPr="004C35C2" w:rsidRDefault="002A1B67" w:rsidP="007C60E1">
      <w:pPr>
        <w:pStyle w:val="a9"/>
        <w:numPr>
          <w:ilvl w:val="0"/>
          <w:numId w:val="1"/>
        </w:numPr>
        <w:autoSpaceDE w:val="0"/>
        <w:autoSpaceDN w:val="0"/>
        <w:adjustRightInd w:val="0"/>
        <w:spacing w:before="120" w:after="0" w:line="276" w:lineRule="auto"/>
        <w:ind w:left="709" w:hanging="425"/>
        <w:jc w:val="both"/>
        <w:rPr>
          <w:rFonts w:asciiTheme="minorHAnsi" w:hAnsiTheme="minorHAnsi" w:cstheme="minorHAnsi"/>
          <w:color w:val="auto"/>
          <w:sz w:val="24"/>
          <w:szCs w:val="24"/>
        </w:rPr>
      </w:pPr>
      <w:r w:rsidRPr="004C35C2">
        <w:rPr>
          <w:rFonts w:asciiTheme="minorHAnsi" w:hAnsiTheme="minorHAnsi" w:cstheme="minorHAnsi"/>
          <w:color w:val="auto"/>
          <w:sz w:val="24"/>
          <w:szCs w:val="24"/>
        </w:rPr>
        <w:t>Αίτημα κας Ευγενίας Αθανασίου Δρόσου το γένος Αργυρ</w:t>
      </w:r>
      <w:r w:rsidR="000F1C11">
        <w:rPr>
          <w:rFonts w:asciiTheme="minorHAnsi" w:hAnsiTheme="minorHAnsi" w:cstheme="minorHAnsi"/>
          <w:color w:val="auto"/>
          <w:sz w:val="24"/>
          <w:szCs w:val="24"/>
        </w:rPr>
        <w:t>ιάδη, ως ιδιοκτήτρια του Γραφείου</w:t>
      </w:r>
      <w:r w:rsidRPr="004C35C2">
        <w:rPr>
          <w:rFonts w:asciiTheme="minorHAnsi" w:hAnsiTheme="minorHAnsi" w:cstheme="minorHAnsi"/>
          <w:color w:val="auto"/>
          <w:sz w:val="24"/>
          <w:szCs w:val="24"/>
        </w:rPr>
        <w:t xml:space="preserve"> Γενικού Τουρισμού με την επω</w:t>
      </w:r>
      <w:r w:rsidR="00F57715">
        <w:rPr>
          <w:rFonts w:asciiTheme="minorHAnsi" w:hAnsiTheme="minorHAnsi" w:cstheme="minorHAnsi"/>
          <w:color w:val="auto"/>
          <w:sz w:val="24"/>
          <w:szCs w:val="24"/>
        </w:rPr>
        <w:t>νυμία: “ELMA KO CITI TRAIN BUS”, για την αλλαγή της στάσης επιβίβασης – αποβίβασης της ειδικής διαδρομής τουριστικού λεωφορείου ανοικτού τύπου.</w:t>
      </w:r>
      <w:r w:rsidR="00EE1ECB" w:rsidRPr="004C35C2">
        <w:rPr>
          <w:rFonts w:asciiTheme="minorHAnsi" w:hAnsiTheme="minorHAnsi" w:cstheme="minorHAnsi"/>
          <w:color w:val="auto"/>
          <w:sz w:val="24"/>
          <w:szCs w:val="24"/>
        </w:rPr>
        <w:t xml:space="preserve"> </w:t>
      </w:r>
      <w:r w:rsidR="00EE1ECB" w:rsidRPr="004C35C2">
        <w:rPr>
          <w:rFonts w:ascii="Monotype Corsiva" w:hAnsi="Monotype Corsiva" w:cs="Tahoma"/>
          <w:color w:val="auto"/>
          <w:sz w:val="24"/>
          <w:szCs w:val="24"/>
        </w:rPr>
        <w:t>(Εισηγητής: Αντιδήμαρχος κος Γερασκλής Δαυίδ).</w:t>
      </w:r>
    </w:p>
    <w:p w:rsidR="002A1B67" w:rsidRPr="004C35C2" w:rsidRDefault="002A1B67" w:rsidP="007C60E1">
      <w:pPr>
        <w:pStyle w:val="a9"/>
        <w:numPr>
          <w:ilvl w:val="0"/>
          <w:numId w:val="1"/>
        </w:numPr>
        <w:autoSpaceDE w:val="0"/>
        <w:autoSpaceDN w:val="0"/>
        <w:adjustRightInd w:val="0"/>
        <w:spacing w:before="120" w:after="0" w:line="276" w:lineRule="auto"/>
        <w:ind w:left="709" w:hanging="425"/>
        <w:jc w:val="both"/>
        <w:rPr>
          <w:rFonts w:asciiTheme="minorHAnsi" w:hAnsiTheme="minorHAnsi" w:cstheme="minorHAnsi"/>
          <w:color w:val="auto"/>
          <w:sz w:val="24"/>
          <w:szCs w:val="24"/>
        </w:rPr>
      </w:pPr>
      <w:r w:rsidRPr="004C35C2">
        <w:rPr>
          <w:rFonts w:asciiTheme="minorHAnsi" w:hAnsiTheme="minorHAnsi" w:cstheme="minorHAnsi"/>
          <w:color w:val="auto"/>
          <w:sz w:val="24"/>
          <w:szCs w:val="24"/>
        </w:rPr>
        <w:t>Ορισμός εκπροσώπων Δήμου Κω στην Γενική Συνέλευση της Α.Ν.Ε.Μ., για την εκλογή νέου Διοικητικού Συμβουλίου της ως άνω Α.Ε.</w:t>
      </w:r>
      <w:r w:rsidR="004C35C2" w:rsidRPr="004C35C2">
        <w:rPr>
          <w:rFonts w:asciiTheme="minorHAnsi" w:hAnsiTheme="minorHAnsi" w:cstheme="minorHAnsi"/>
          <w:color w:val="auto"/>
          <w:sz w:val="24"/>
          <w:szCs w:val="24"/>
        </w:rPr>
        <w:t xml:space="preserve">  </w:t>
      </w:r>
      <w:r w:rsidR="004C35C2" w:rsidRPr="004C35C2">
        <w:rPr>
          <w:rFonts w:ascii="Monotype Corsiva" w:hAnsi="Monotype Corsiva" w:cs="Tahoma"/>
          <w:color w:val="auto"/>
          <w:sz w:val="24"/>
          <w:szCs w:val="24"/>
        </w:rPr>
        <w:t>(Εισηγητής: Δήμαρχος Κω κος Κυρίτσης Γιώργος).</w:t>
      </w:r>
    </w:p>
    <w:p w:rsidR="004C35C2" w:rsidRPr="004C35C2" w:rsidRDefault="004C35C2" w:rsidP="004C35C2">
      <w:pPr>
        <w:pStyle w:val="a9"/>
        <w:numPr>
          <w:ilvl w:val="0"/>
          <w:numId w:val="1"/>
        </w:numPr>
        <w:autoSpaceDE w:val="0"/>
        <w:autoSpaceDN w:val="0"/>
        <w:adjustRightInd w:val="0"/>
        <w:spacing w:before="120" w:after="0" w:line="276" w:lineRule="auto"/>
        <w:ind w:left="709" w:hanging="425"/>
        <w:jc w:val="both"/>
        <w:rPr>
          <w:rFonts w:asciiTheme="minorHAnsi" w:hAnsiTheme="minorHAnsi" w:cstheme="minorHAnsi"/>
          <w:color w:val="auto"/>
          <w:sz w:val="24"/>
          <w:szCs w:val="24"/>
        </w:rPr>
      </w:pPr>
      <w:r w:rsidRPr="004C35C2">
        <w:rPr>
          <w:rFonts w:asciiTheme="minorHAnsi" w:hAnsiTheme="minorHAnsi" w:cstheme="minorHAnsi"/>
          <w:color w:val="auto"/>
          <w:sz w:val="24"/>
          <w:szCs w:val="24"/>
        </w:rPr>
        <w:t>Λήψη απόφασης για την άρση διακοπής εργασιών και χορήγησης 1ης παράτασης της συμβατικής προθεσμίας εκτ</w:t>
      </w:r>
      <w:r>
        <w:rPr>
          <w:rFonts w:asciiTheme="minorHAnsi" w:hAnsiTheme="minorHAnsi" w:cstheme="minorHAnsi"/>
          <w:color w:val="auto"/>
          <w:sz w:val="24"/>
          <w:szCs w:val="24"/>
        </w:rPr>
        <w:t xml:space="preserve">έλεσης των εργασιών του έργου: </w:t>
      </w:r>
      <w:r w:rsidRPr="004C35C2">
        <w:rPr>
          <w:rFonts w:asciiTheme="minorHAnsi" w:hAnsiTheme="minorHAnsi" w:cstheme="minorHAnsi"/>
          <w:color w:val="auto"/>
          <w:sz w:val="24"/>
          <w:szCs w:val="24"/>
        </w:rPr>
        <w:t xml:space="preserve">“Συντήρηση – αποκατάσταση στο Γυμνάσιο Δημοτικής Κοινότητας Αντιμάχειας”, (Α.Μ.: 56/2016). </w:t>
      </w:r>
      <w:r w:rsidRPr="004C35C2">
        <w:rPr>
          <w:rFonts w:ascii="Monotype Corsiva" w:hAnsi="Monotype Corsiva" w:cs="Tahoma"/>
          <w:color w:val="auto"/>
          <w:sz w:val="24"/>
          <w:szCs w:val="24"/>
        </w:rPr>
        <w:t>(Εισηγητής: Αντιδήμαρχος κ. Γερασκλής Δαυίδ).</w:t>
      </w:r>
    </w:p>
    <w:p w:rsidR="004C35C2" w:rsidRPr="004C35C2" w:rsidRDefault="004C35C2" w:rsidP="004C35C2">
      <w:pPr>
        <w:pStyle w:val="a9"/>
        <w:numPr>
          <w:ilvl w:val="0"/>
          <w:numId w:val="1"/>
        </w:numPr>
        <w:autoSpaceDE w:val="0"/>
        <w:autoSpaceDN w:val="0"/>
        <w:adjustRightInd w:val="0"/>
        <w:spacing w:before="120" w:after="0" w:line="276" w:lineRule="auto"/>
        <w:ind w:left="709" w:hanging="425"/>
        <w:jc w:val="both"/>
        <w:rPr>
          <w:rFonts w:asciiTheme="minorHAnsi" w:hAnsiTheme="minorHAnsi" w:cstheme="minorHAnsi"/>
          <w:color w:val="auto"/>
          <w:sz w:val="24"/>
          <w:szCs w:val="24"/>
        </w:rPr>
      </w:pPr>
      <w:r w:rsidRPr="004C35C2">
        <w:rPr>
          <w:rFonts w:asciiTheme="minorHAnsi" w:hAnsiTheme="minorHAnsi" w:cstheme="minorHAnsi"/>
          <w:color w:val="auto"/>
          <w:sz w:val="24"/>
          <w:szCs w:val="24"/>
        </w:rPr>
        <w:t>Έγκριση του 1ου Α.Π.Ε. και</w:t>
      </w:r>
      <w:r>
        <w:rPr>
          <w:rFonts w:asciiTheme="minorHAnsi" w:hAnsiTheme="minorHAnsi" w:cstheme="minorHAnsi"/>
          <w:color w:val="auto"/>
          <w:sz w:val="24"/>
          <w:szCs w:val="24"/>
        </w:rPr>
        <w:t xml:space="preserve"> του 1ου Π.Κ.Μ.Ν.Ε. του έργου: </w:t>
      </w:r>
      <w:r w:rsidRPr="004C35C2">
        <w:rPr>
          <w:rFonts w:asciiTheme="minorHAnsi" w:hAnsiTheme="minorHAnsi" w:cstheme="minorHAnsi"/>
          <w:color w:val="auto"/>
          <w:sz w:val="24"/>
          <w:szCs w:val="24"/>
        </w:rPr>
        <w:t>“Συντήρηση – Αποκατάσταση στο Γυμνάσιο Δ</w:t>
      </w:r>
      <w:r>
        <w:rPr>
          <w:rFonts w:asciiTheme="minorHAnsi" w:hAnsiTheme="minorHAnsi" w:cstheme="minorHAnsi"/>
          <w:color w:val="auto"/>
          <w:sz w:val="24"/>
          <w:szCs w:val="24"/>
        </w:rPr>
        <w:t>ημοτικής Κοινότητας Αντιμάχειας</w:t>
      </w:r>
      <w:r w:rsidRPr="004C35C2">
        <w:rPr>
          <w:rFonts w:asciiTheme="minorHAnsi" w:hAnsiTheme="minorHAnsi" w:cstheme="minorHAnsi"/>
          <w:color w:val="auto"/>
          <w:sz w:val="24"/>
          <w:szCs w:val="24"/>
        </w:rPr>
        <w:t xml:space="preserve">”, (Α.Μ.: 56/2016). </w:t>
      </w:r>
      <w:r w:rsidRPr="004C35C2">
        <w:rPr>
          <w:rFonts w:ascii="Monotype Corsiva" w:hAnsi="Monotype Corsiva" w:cs="Tahoma"/>
          <w:color w:val="auto"/>
          <w:sz w:val="24"/>
          <w:szCs w:val="24"/>
        </w:rPr>
        <w:t>(Εισηγητής: Αντιδήμαρχος κ. Γερασκλής Δαυίδ).</w:t>
      </w:r>
    </w:p>
    <w:p w:rsidR="004C35C2" w:rsidRPr="004C35C2" w:rsidRDefault="004C35C2" w:rsidP="004C35C2">
      <w:pPr>
        <w:pStyle w:val="a9"/>
        <w:numPr>
          <w:ilvl w:val="0"/>
          <w:numId w:val="1"/>
        </w:numPr>
        <w:autoSpaceDE w:val="0"/>
        <w:autoSpaceDN w:val="0"/>
        <w:adjustRightInd w:val="0"/>
        <w:spacing w:before="120" w:after="0" w:line="276" w:lineRule="auto"/>
        <w:ind w:left="709" w:hanging="425"/>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Έγκριση 1ου Α.Π.Ε. του έργου: </w:t>
      </w:r>
      <w:r w:rsidRPr="004C35C2">
        <w:rPr>
          <w:rFonts w:asciiTheme="minorHAnsi" w:hAnsiTheme="minorHAnsi" w:cstheme="minorHAnsi"/>
          <w:color w:val="auto"/>
          <w:sz w:val="24"/>
          <w:szCs w:val="24"/>
        </w:rPr>
        <w:t xml:space="preserve">“Αποκατάσταση δημοσίων δικτύων &amp; κοινόχρηστων υποδομών στη νήσο Κω – Έργα γεφύρωσης στην περιοχή «ΚΕΡΟΥΛΙΑ» Δημοτικής Κοινότητας Κεφάλου”. </w:t>
      </w:r>
      <w:r w:rsidRPr="004C35C2">
        <w:rPr>
          <w:rFonts w:ascii="Monotype Corsiva" w:hAnsi="Monotype Corsiva" w:cs="Tahoma"/>
          <w:color w:val="auto"/>
          <w:sz w:val="24"/>
          <w:szCs w:val="24"/>
        </w:rPr>
        <w:t>(Εισηγητής: Αντιδήμαρχος κ. Γερασκλής Δαυίδ).</w:t>
      </w:r>
    </w:p>
    <w:p w:rsidR="004C35C2" w:rsidRPr="004C35C2" w:rsidRDefault="004C35C2" w:rsidP="004C35C2">
      <w:pPr>
        <w:pStyle w:val="a9"/>
        <w:numPr>
          <w:ilvl w:val="0"/>
          <w:numId w:val="1"/>
        </w:numPr>
        <w:autoSpaceDE w:val="0"/>
        <w:autoSpaceDN w:val="0"/>
        <w:adjustRightInd w:val="0"/>
        <w:spacing w:before="120" w:after="0" w:line="276" w:lineRule="auto"/>
        <w:ind w:left="709" w:hanging="425"/>
        <w:jc w:val="both"/>
        <w:rPr>
          <w:rFonts w:asciiTheme="minorHAnsi" w:hAnsiTheme="minorHAnsi" w:cstheme="minorHAnsi"/>
          <w:color w:val="auto"/>
          <w:sz w:val="24"/>
          <w:szCs w:val="24"/>
        </w:rPr>
      </w:pPr>
      <w:r w:rsidRPr="004C35C2">
        <w:rPr>
          <w:rFonts w:asciiTheme="minorHAnsi" w:hAnsiTheme="minorHAnsi" w:cstheme="minorHAnsi"/>
          <w:color w:val="auto"/>
          <w:sz w:val="24"/>
          <w:szCs w:val="24"/>
        </w:rPr>
        <w:t>Έγκριση 1ου Α.Π.</w:t>
      </w:r>
      <w:r>
        <w:rPr>
          <w:rFonts w:asciiTheme="minorHAnsi" w:hAnsiTheme="minorHAnsi" w:cstheme="minorHAnsi"/>
          <w:color w:val="auto"/>
          <w:sz w:val="24"/>
          <w:szCs w:val="24"/>
        </w:rPr>
        <w:t xml:space="preserve">Ε. (τακτοποιητικού) του έργου: </w:t>
      </w:r>
      <w:r w:rsidRPr="004C35C2">
        <w:rPr>
          <w:rFonts w:asciiTheme="minorHAnsi" w:hAnsiTheme="minorHAnsi" w:cstheme="minorHAnsi"/>
          <w:color w:val="auto"/>
          <w:sz w:val="24"/>
          <w:szCs w:val="24"/>
        </w:rPr>
        <w:t xml:space="preserve">“Κατασκευή πεζοδρομίων και ηλεκτροφωτισμός στην ευρύτερη περιοχή Μαρμαρίου (ΑΓΚΙΝΑΡΩΠΗ)”, (Α.Μ.: 45/2015). </w:t>
      </w:r>
      <w:r w:rsidRPr="004C35C2">
        <w:rPr>
          <w:rFonts w:ascii="Monotype Corsiva" w:hAnsi="Monotype Corsiva" w:cs="Tahoma"/>
          <w:color w:val="auto"/>
          <w:sz w:val="24"/>
          <w:szCs w:val="24"/>
        </w:rPr>
        <w:t>(Εισηγητής: Αντιδήμαρχος κ. Γερασκλής Δαυίδ).</w:t>
      </w:r>
    </w:p>
    <w:p w:rsidR="004C35C2" w:rsidRPr="004C35C2" w:rsidRDefault="004C35C2" w:rsidP="004C35C2">
      <w:pPr>
        <w:pStyle w:val="a9"/>
        <w:numPr>
          <w:ilvl w:val="0"/>
          <w:numId w:val="1"/>
        </w:numPr>
        <w:autoSpaceDE w:val="0"/>
        <w:autoSpaceDN w:val="0"/>
        <w:adjustRightInd w:val="0"/>
        <w:spacing w:before="120" w:after="0" w:line="276" w:lineRule="auto"/>
        <w:ind w:left="709" w:hanging="425"/>
        <w:jc w:val="both"/>
        <w:rPr>
          <w:rFonts w:asciiTheme="minorHAnsi" w:hAnsiTheme="minorHAnsi" w:cstheme="minorHAnsi"/>
          <w:color w:val="auto"/>
          <w:sz w:val="24"/>
          <w:szCs w:val="24"/>
        </w:rPr>
      </w:pPr>
      <w:r w:rsidRPr="004C35C2">
        <w:rPr>
          <w:rFonts w:asciiTheme="minorHAnsi" w:hAnsiTheme="minorHAnsi" w:cstheme="minorHAnsi"/>
          <w:color w:val="auto"/>
          <w:sz w:val="24"/>
          <w:szCs w:val="24"/>
        </w:rPr>
        <w:t>Έγκριση 1ου Α.Π.Ε. κ</w:t>
      </w:r>
      <w:r>
        <w:rPr>
          <w:rFonts w:asciiTheme="minorHAnsi" w:hAnsiTheme="minorHAnsi" w:cstheme="minorHAnsi"/>
          <w:color w:val="auto"/>
          <w:sz w:val="24"/>
          <w:szCs w:val="24"/>
        </w:rPr>
        <w:t xml:space="preserve">αι 1ου Π.Κ.Τ.Μ.Ν.Ε. του έργου: </w:t>
      </w:r>
      <w:r w:rsidRPr="004C35C2">
        <w:rPr>
          <w:rFonts w:asciiTheme="minorHAnsi" w:hAnsiTheme="minorHAnsi" w:cstheme="minorHAnsi"/>
          <w:color w:val="auto"/>
          <w:sz w:val="24"/>
          <w:szCs w:val="24"/>
        </w:rPr>
        <w:t>“Ηλεκτροφωτισμός οδού 25ης Μαρτίου Δ</w:t>
      </w:r>
      <w:r>
        <w:rPr>
          <w:rFonts w:asciiTheme="minorHAnsi" w:hAnsiTheme="minorHAnsi" w:cstheme="minorHAnsi"/>
          <w:color w:val="auto"/>
          <w:sz w:val="24"/>
          <w:szCs w:val="24"/>
        </w:rPr>
        <w:t>ημοτικής Κοινότητας Καρδάμαινας</w:t>
      </w:r>
      <w:r w:rsidRPr="004C35C2">
        <w:rPr>
          <w:rFonts w:asciiTheme="minorHAnsi" w:hAnsiTheme="minorHAnsi" w:cstheme="minorHAnsi"/>
          <w:color w:val="auto"/>
          <w:sz w:val="24"/>
          <w:szCs w:val="24"/>
        </w:rPr>
        <w:t xml:space="preserve">”, (Α.Μ.: 39/2017). </w:t>
      </w:r>
      <w:r w:rsidRPr="004C35C2">
        <w:rPr>
          <w:rFonts w:ascii="Monotype Corsiva" w:hAnsi="Monotype Corsiva" w:cs="Tahoma"/>
          <w:color w:val="auto"/>
          <w:sz w:val="24"/>
          <w:szCs w:val="24"/>
        </w:rPr>
        <w:t>(Εισηγητής: Αντιδήμαρχος κ. Γερασκλής Δαυίδ).</w:t>
      </w:r>
    </w:p>
    <w:p w:rsidR="004C35C2" w:rsidRPr="004C35C2" w:rsidRDefault="002A1B67" w:rsidP="004C35C2">
      <w:pPr>
        <w:pStyle w:val="a9"/>
        <w:numPr>
          <w:ilvl w:val="0"/>
          <w:numId w:val="1"/>
        </w:numPr>
        <w:autoSpaceDE w:val="0"/>
        <w:autoSpaceDN w:val="0"/>
        <w:adjustRightInd w:val="0"/>
        <w:spacing w:before="120" w:after="0" w:line="276" w:lineRule="auto"/>
        <w:ind w:left="709" w:hanging="425"/>
        <w:jc w:val="both"/>
        <w:rPr>
          <w:rFonts w:asciiTheme="minorHAnsi" w:hAnsiTheme="minorHAnsi"/>
          <w:b/>
          <w:bCs/>
          <w:color w:val="auto"/>
          <w:sz w:val="24"/>
          <w:szCs w:val="24"/>
        </w:rPr>
      </w:pPr>
      <w:r w:rsidRPr="004C35C2">
        <w:rPr>
          <w:rFonts w:asciiTheme="minorHAnsi" w:hAnsiTheme="minorHAnsi" w:cstheme="minorHAnsi"/>
          <w:color w:val="auto"/>
          <w:sz w:val="24"/>
          <w:szCs w:val="24"/>
        </w:rPr>
        <w:t xml:space="preserve">Έγκριση πρωτοκόλλου προσωρινής και </w:t>
      </w:r>
      <w:r w:rsidR="004C35C2">
        <w:rPr>
          <w:rFonts w:asciiTheme="minorHAnsi" w:hAnsiTheme="minorHAnsi" w:cstheme="minorHAnsi"/>
          <w:color w:val="auto"/>
          <w:sz w:val="24"/>
          <w:szCs w:val="24"/>
        </w:rPr>
        <w:t xml:space="preserve">οριστικής παραλαβής του έργου: </w:t>
      </w:r>
      <w:r w:rsidR="004C35C2" w:rsidRPr="004C35C2">
        <w:rPr>
          <w:rFonts w:asciiTheme="minorHAnsi" w:hAnsiTheme="minorHAnsi" w:cstheme="minorHAnsi"/>
          <w:color w:val="auto"/>
          <w:sz w:val="24"/>
          <w:szCs w:val="24"/>
        </w:rPr>
        <w:t>“</w:t>
      </w:r>
      <w:r w:rsidRPr="004C35C2">
        <w:rPr>
          <w:rFonts w:asciiTheme="minorHAnsi" w:hAnsiTheme="minorHAnsi" w:cstheme="minorHAnsi"/>
          <w:color w:val="auto"/>
          <w:sz w:val="24"/>
          <w:szCs w:val="24"/>
        </w:rPr>
        <w:t>Κατασκευή κτιρίου νέου βρεφονηπιακού σταθμού</w:t>
      </w:r>
      <w:r w:rsidR="004C35C2" w:rsidRPr="004C35C2">
        <w:rPr>
          <w:rFonts w:asciiTheme="minorHAnsi" w:hAnsiTheme="minorHAnsi" w:cstheme="minorHAnsi"/>
          <w:color w:val="auto"/>
          <w:sz w:val="24"/>
          <w:szCs w:val="24"/>
        </w:rPr>
        <w:t>”</w:t>
      </w:r>
      <w:r w:rsidRPr="004C35C2">
        <w:rPr>
          <w:rFonts w:asciiTheme="minorHAnsi" w:hAnsiTheme="minorHAnsi" w:cstheme="minorHAnsi"/>
          <w:color w:val="auto"/>
          <w:sz w:val="24"/>
          <w:szCs w:val="24"/>
        </w:rPr>
        <w:t>, (Α.Μ.: 22/2008).</w:t>
      </w:r>
      <w:r w:rsidR="004C35C2" w:rsidRPr="004C35C2">
        <w:rPr>
          <w:rFonts w:asciiTheme="minorHAnsi" w:hAnsiTheme="minorHAnsi" w:cstheme="minorHAnsi"/>
          <w:color w:val="auto"/>
          <w:sz w:val="24"/>
          <w:szCs w:val="24"/>
        </w:rPr>
        <w:t xml:space="preserve"> </w:t>
      </w:r>
      <w:r w:rsidR="004C35C2" w:rsidRPr="004C35C2">
        <w:rPr>
          <w:rFonts w:ascii="Monotype Corsiva" w:hAnsi="Monotype Corsiva" w:cs="Tahoma"/>
          <w:color w:val="auto"/>
          <w:sz w:val="24"/>
          <w:szCs w:val="24"/>
        </w:rPr>
        <w:t>(Εισηγητής: Αντιδήμαρχος κ. Γερασκλής Δαυίδ).</w:t>
      </w:r>
    </w:p>
    <w:p w:rsidR="004C35C2" w:rsidRPr="004C35C2" w:rsidRDefault="004C35C2" w:rsidP="004C35C2">
      <w:pPr>
        <w:pStyle w:val="a9"/>
        <w:autoSpaceDE w:val="0"/>
        <w:autoSpaceDN w:val="0"/>
        <w:adjustRightInd w:val="0"/>
        <w:spacing w:before="120" w:after="0" w:line="276" w:lineRule="auto"/>
        <w:ind w:left="709"/>
        <w:jc w:val="both"/>
        <w:rPr>
          <w:rFonts w:asciiTheme="minorHAnsi" w:hAnsiTheme="minorHAnsi"/>
          <w:b/>
          <w:bCs/>
          <w:color w:val="auto"/>
          <w:sz w:val="24"/>
          <w:szCs w:val="24"/>
        </w:rPr>
      </w:pPr>
    </w:p>
    <w:p w:rsidR="004C35C2" w:rsidRPr="004C35C2" w:rsidRDefault="002A1B67" w:rsidP="004C35C2">
      <w:pPr>
        <w:pStyle w:val="a9"/>
        <w:numPr>
          <w:ilvl w:val="0"/>
          <w:numId w:val="1"/>
        </w:numPr>
        <w:autoSpaceDE w:val="0"/>
        <w:autoSpaceDN w:val="0"/>
        <w:adjustRightInd w:val="0"/>
        <w:spacing w:before="120" w:after="0" w:line="276" w:lineRule="auto"/>
        <w:ind w:left="709" w:hanging="425"/>
        <w:jc w:val="both"/>
        <w:rPr>
          <w:rFonts w:asciiTheme="minorHAnsi" w:hAnsiTheme="minorHAnsi"/>
          <w:b/>
          <w:bCs/>
          <w:color w:val="auto"/>
          <w:sz w:val="24"/>
          <w:szCs w:val="24"/>
        </w:rPr>
      </w:pPr>
      <w:r w:rsidRPr="004C35C2">
        <w:rPr>
          <w:rFonts w:asciiTheme="minorHAnsi" w:hAnsiTheme="minorHAnsi" w:cstheme="minorHAnsi"/>
          <w:color w:val="auto"/>
          <w:sz w:val="24"/>
          <w:szCs w:val="24"/>
        </w:rPr>
        <w:lastRenderedPageBreak/>
        <w:t>Έγκριση πρωτοκόλλου παραλαβής υπηρεσιών 2ου τμήματος της υπηρεσίας «Αποκατάσταση βλαβών από το σεισμικό φαινόμενο της 21ης Ιουλίου 2017 –Συντήρηση – καθαρισμός – έλεγχος λειτουργιάς  σιντριβανιών, (Α.Μ.: 59/2017).</w:t>
      </w:r>
      <w:r w:rsidR="004C35C2" w:rsidRPr="004C35C2">
        <w:rPr>
          <w:rFonts w:asciiTheme="minorHAnsi" w:hAnsiTheme="minorHAnsi" w:cstheme="minorHAnsi"/>
          <w:color w:val="auto"/>
          <w:sz w:val="24"/>
          <w:szCs w:val="24"/>
        </w:rPr>
        <w:t xml:space="preserve"> </w:t>
      </w:r>
      <w:r w:rsidR="004C35C2" w:rsidRPr="004C35C2">
        <w:rPr>
          <w:rFonts w:ascii="Monotype Corsiva" w:hAnsi="Monotype Corsiva" w:cs="Tahoma"/>
          <w:color w:val="auto"/>
          <w:sz w:val="24"/>
          <w:szCs w:val="24"/>
        </w:rPr>
        <w:t>(Εισηγητής: Αντιδήμαρχος κ. Γερασκλής Δαυίδ).</w:t>
      </w:r>
    </w:p>
    <w:p w:rsidR="004C35C2" w:rsidRPr="004C35C2" w:rsidRDefault="002A1B67" w:rsidP="004C35C2">
      <w:pPr>
        <w:pStyle w:val="a9"/>
        <w:numPr>
          <w:ilvl w:val="0"/>
          <w:numId w:val="1"/>
        </w:numPr>
        <w:autoSpaceDE w:val="0"/>
        <w:autoSpaceDN w:val="0"/>
        <w:adjustRightInd w:val="0"/>
        <w:spacing w:before="120" w:after="0" w:line="276" w:lineRule="auto"/>
        <w:ind w:left="709" w:hanging="425"/>
        <w:jc w:val="both"/>
        <w:rPr>
          <w:rFonts w:asciiTheme="minorHAnsi" w:hAnsiTheme="minorHAnsi" w:cstheme="minorHAnsi"/>
          <w:color w:val="auto"/>
          <w:sz w:val="24"/>
          <w:szCs w:val="24"/>
        </w:rPr>
      </w:pPr>
      <w:r w:rsidRPr="004C35C2">
        <w:rPr>
          <w:rFonts w:asciiTheme="minorHAnsi" w:hAnsiTheme="minorHAnsi" w:cstheme="minorHAnsi"/>
          <w:color w:val="auto"/>
          <w:sz w:val="24"/>
          <w:szCs w:val="24"/>
        </w:rPr>
        <w:t>Έγκριση π</w:t>
      </w:r>
      <w:r w:rsidR="004C35C2">
        <w:rPr>
          <w:rFonts w:asciiTheme="minorHAnsi" w:hAnsiTheme="minorHAnsi" w:cstheme="minorHAnsi"/>
          <w:color w:val="auto"/>
          <w:sz w:val="24"/>
          <w:szCs w:val="24"/>
        </w:rPr>
        <w:t xml:space="preserve">ρωτοκόλλου παραλαβής υπηρεσίας </w:t>
      </w:r>
      <w:r w:rsidR="004C35C2" w:rsidRPr="004C35C2">
        <w:rPr>
          <w:rFonts w:asciiTheme="minorHAnsi" w:hAnsiTheme="minorHAnsi" w:cstheme="minorHAnsi"/>
          <w:color w:val="auto"/>
          <w:sz w:val="24"/>
          <w:szCs w:val="24"/>
        </w:rPr>
        <w:t>“</w:t>
      </w:r>
      <w:r w:rsidRPr="004C35C2">
        <w:rPr>
          <w:rFonts w:asciiTheme="minorHAnsi" w:hAnsiTheme="minorHAnsi" w:cstheme="minorHAnsi"/>
          <w:color w:val="auto"/>
          <w:sz w:val="24"/>
          <w:szCs w:val="24"/>
        </w:rPr>
        <w:t>Συντήρηση μηχανήματος παραγ</w:t>
      </w:r>
      <w:r w:rsidR="004C35C2">
        <w:rPr>
          <w:rFonts w:asciiTheme="minorHAnsi" w:hAnsiTheme="minorHAnsi" w:cstheme="minorHAnsi"/>
          <w:color w:val="auto"/>
          <w:sz w:val="24"/>
          <w:szCs w:val="24"/>
        </w:rPr>
        <w:t>ωγής ασφαλτομίγματος</w:t>
      </w:r>
      <w:r w:rsidR="004C35C2" w:rsidRPr="004C35C2">
        <w:rPr>
          <w:rFonts w:asciiTheme="minorHAnsi" w:hAnsiTheme="minorHAnsi" w:cstheme="minorHAnsi"/>
          <w:color w:val="auto"/>
          <w:sz w:val="24"/>
          <w:szCs w:val="24"/>
        </w:rPr>
        <w:t>”</w:t>
      </w:r>
      <w:r w:rsidR="00D109F2" w:rsidRPr="004C35C2">
        <w:rPr>
          <w:rFonts w:asciiTheme="minorHAnsi" w:hAnsiTheme="minorHAnsi" w:cstheme="minorHAnsi"/>
          <w:color w:val="auto"/>
          <w:sz w:val="24"/>
          <w:szCs w:val="24"/>
        </w:rPr>
        <w:t>.</w:t>
      </w:r>
      <w:r w:rsidR="004C35C2" w:rsidRPr="004C35C2">
        <w:rPr>
          <w:rFonts w:asciiTheme="minorHAnsi" w:hAnsiTheme="minorHAnsi" w:cstheme="minorHAnsi"/>
          <w:color w:val="auto"/>
          <w:sz w:val="24"/>
          <w:szCs w:val="24"/>
        </w:rPr>
        <w:t xml:space="preserve"> </w:t>
      </w:r>
      <w:r w:rsidR="004C35C2" w:rsidRPr="004C35C2">
        <w:rPr>
          <w:rFonts w:ascii="Monotype Corsiva" w:hAnsi="Monotype Corsiva" w:cs="Tahoma"/>
          <w:color w:val="auto"/>
          <w:sz w:val="24"/>
          <w:szCs w:val="24"/>
        </w:rPr>
        <w:t>(Εισηγητής: Εντεταλμένος δημοτικός σύμβουλος υπεύθυνος του δημοτικού εργοταξίου κος Μαραγκός Σεβαστιανός).</w:t>
      </w:r>
    </w:p>
    <w:p w:rsidR="002A1B67" w:rsidRPr="004C35C2" w:rsidRDefault="002A1B67" w:rsidP="007C60E1">
      <w:pPr>
        <w:pStyle w:val="a9"/>
        <w:numPr>
          <w:ilvl w:val="0"/>
          <w:numId w:val="1"/>
        </w:numPr>
        <w:autoSpaceDE w:val="0"/>
        <w:autoSpaceDN w:val="0"/>
        <w:adjustRightInd w:val="0"/>
        <w:spacing w:before="120" w:after="0" w:line="276" w:lineRule="auto"/>
        <w:ind w:left="709" w:hanging="425"/>
        <w:jc w:val="both"/>
        <w:rPr>
          <w:rFonts w:asciiTheme="minorHAnsi" w:hAnsiTheme="minorHAnsi" w:cstheme="minorHAnsi"/>
          <w:color w:val="auto"/>
          <w:sz w:val="24"/>
          <w:szCs w:val="24"/>
        </w:rPr>
      </w:pPr>
      <w:r w:rsidRPr="004C35C2">
        <w:rPr>
          <w:rFonts w:asciiTheme="minorHAnsi" w:hAnsiTheme="minorHAnsi" w:cstheme="minorHAnsi"/>
          <w:color w:val="auto"/>
          <w:sz w:val="24"/>
          <w:szCs w:val="24"/>
        </w:rPr>
        <w:t>Έγκριση των 14-6-2018, 13-6-2018, 12-6-2018, 7-6-2018, 6-6-2018, 5-6-2018, 25-5-2018, 22-5-2018, 21-5-2018 &amp; 17-5-2018 πρωτοκόλλων οριστικής παραλαβής υπηρεσιών τεχνικού ελέγχου &amp; πιστοποίησης ABS οχημάτων Δήμου Κω.</w:t>
      </w:r>
      <w:r w:rsidR="004C35C2" w:rsidRPr="004C35C2">
        <w:rPr>
          <w:rFonts w:asciiTheme="minorHAnsi" w:hAnsiTheme="minorHAnsi" w:cstheme="minorHAnsi"/>
          <w:color w:val="auto"/>
          <w:sz w:val="24"/>
          <w:szCs w:val="24"/>
        </w:rPr>
        <w:t xml:space="preserve"> </w:t>
      </w:r>
      <w:r w:rsidR="004C35C2" w:rsidRPr="004C35C2">
        <w:rPr>
          <w:rFonts w:ascii="Monotype Corsiva" w:hAnsi="Monotype Corsiva" w:cs="Tahoma"/>
          <w:color w:val="auto"/>
          <w:sz w:val="24"/>
          <w:szCs w:val="24"/>
        </w:rPr>
        <w:t>(Εισηγητής: Εντεταλμένος δημοτικός σύμβουλος υπεύθυνος του δημοτικού εργοταξίου κος Μαραγκός Σεβαστιανός).</w:t>
      </w:r>
    </w:p>
    <w:p w:rsidR="004C35C2" w:rsidRPr="004C35C2" w:rsidRDefault="00EA1079" w:rsidP="004C35C2">
      <w:pPr>
        <w:pStyle w:val="a9"/>
        <w:numPr>
          <w:ilvl w:val="0"/>
          <w:numId w:val="1"/>
        </w:numPr>
        <w:autoSpaceDE w:val="0"/>
        <w:autoSpaceDN w:val="0"/>
        <w:adjustRightInd w:val="0"/>
        <w:spacing w:before="120" w:after="0" w:line="276" w:lineRule="auto"/>
        <w:ind w:left="709" w:hanging="425"/>
        <w:jc w:val="both"/>
        <w:rPr>
          <w:rFonts w:asciiTheme="minorHAnsi" w:hAnsiTheme="minorHAnsi" w:cstheme="minorHAnsi"/>
          <w:color w:val="auto"/>
          <w:sz w:val="24"/>
          <w:szCs w:val="24"/>
        </w:rPr>
      </w:pPr>
      <w:r w:rsidRPr="004C35C2">
        <w:rPr>
          <w:rFonts w:asciiTheme="minorHAnsi" w:hAnsiTheme="minorHAnsi" w:cstheme="minorHAnsi"/>
          <w:color w:val="auto"/>
          <w:sz w:val="24"/>
          <w:szCs w:val="24"/>
        </w:rPr>
        <w:t>Έγκριση εξόδων κίνησης μετακινουμένων για εκτός έδρας υπηρεσίας &amp; ψήφιση – διάθεση πιστώσεων.</w:t>
      </w:r>
      <w:r w:rsidR="004C35C2" w:rsidRPr="004C35C2">
        <w:rPr>
          <w:rFonts w:asciiTheme="minorHAnsi" w:hAnsiTheme="minorHAnsi" w:cstheme="minorHAnsi"/>
          <w:color w:val="auto"/>
          <w:sz w:val="24"/>
          <w:szCs w:val="24"/>
        </w:rPr>
        <w:t xml:space="preserve"> </w:t>
      </w:r>
      <w:r w:rsidR="004C35C2" w:rsidRPr="004C35C2">
        <w:rPr>
          <w:rFonts w:ascii="Monotype Corsiva" w:hAnsi="Monotype Corsiva" w:cs="Tahoma"/>
          <w:color w:val="auto"/>
          <w:sz w:val="24"/>
          <w:szCs w:val="24"/>
        </w:rPr>
        <w:t>(Εισηγήτρια: Αντιδήμαρχος κα Παπαχρήστου – Ψύρη Ευτέρπη).</w:t>
      </w:r>
    </w:p>
    <w:p w:rsidR="00EA1079" w:rsidRPr="004C35C2" w:rsidRDefault="00EA1079" w:rsidP="004C35C2">
      <w:pPr>
        <w:pStyle w:val="a9"/>
        <w:autoSpaceDE w:val="0"/>
        <w:autoSpaceDN w:val="0"/>
        <w:adjustRightInd w:val="0"/>
        <w:spacing w:before="120" w:after="0" w:line="276" w:lineRule="auto"/>
        <w:ind w:left="709"/>
        <w:jc w:val="both"/>
        <w:rPr>
          <w:rFonts w:asciiTheme="minorHAnsi" w:hAnsiTheme="minorHAnsi" w:cstheme="minorHAnsi"/>
          <w:color w:val="auto"/>
          <w:sz w:val="24"/>
          <w:szCs w:val="24"/>
        </w:rPr>
      </w:pPr>
    </w:p>
    <w:p w:rsidR="004F7223" w:rsidRDefault="003D1F72" w:rsidP="004F7223">
      <w:pPr>
        <w:pStyle w:val="a9"/>
        <w:autoSpaceDE w:val="0"/>
        <w:autoSpaceDN w:val="0"/>
        <w:adjustRightInd w:val="0"/>
        <w:spacing w:before="120" w:after="0" w:line="276" w:lineRule="auto"/>
        <w:jc w:val="both"/>
        <w:rPr>
          <w:rFonts w:asciiTheme="minorHAnsi" w:hAnsiTheme="minorHAnsi" w:cstheme="minorHAnsi"/>
          <w:color w:val="auto"/>
          <w:szCs w:val="24"/>
        </w:rPr>
      </w:pPr>
      <w:r w:rsidRPr="003D1F72">
        <w:rPr>
          <w:rFonts w:asciiTheme="minorHAnsi" w:hAnsiTheme="minorHAnsi"/>
          <w:b/>
          <w:bCs/>
          <w:noProof/>
          <w:color w:val="auto"/>
          <w:sz w:val="24"/>
          <w:szCs w:val="24"/>
          <w:lang w:eastAsia="en-US"/>
        </w:rPr>
        <w:pict>
          <v:shape id="_x0000_s1028" type="#_x0000_t202" style="position:absolute;left:0;text-align:left;margin-left:256.6pt;margin-top:18.95pt;width:180.35pt;height:77.35pt;z-index:251658752;mso-width-relative:margin;mso-height-relative:margin" stroked="f">
            <v:textbox>
              <w:txbxContent>
                <w:p w:rsidR="00EE1ECB" w:rsidRPr="009834F9" w:rsidRDefault="00EE1ECB" w:rsidP="007C60E1">
                  <w:pPr>
                    <w:jc w:val="center"/>
                    <w:rPr>
                      <w:b/>
                    </w:rPr>
                  </w:pPr>
                  <w:r w:rsidRPr="009834F9">
                    <w:rPr>
                      <w:b/>
                    </w:rPr>
                    <w:t>Ο ΠΡΟΕΔΡΟΣ ΤΟΥ Δ.Σ.</w:t>
                  </w:r>
                </w:p>
                <w:p w:rsidR="00EE1ECB" w:rsidRPr="009834F9" w:rsidRDefault="00EE1ECB" w:rsidP="007C60E1">
                  <w:pPr>
                    <w:jc w:val="center"/>
                    <w:rPr>
                      <w:b/>
                      <w:sz w:val="14"/>
                    </w:rPr>
                  </w:pPr>
                </w:p>
                <w:p w:rsidR="00EE1ECB" w:rsidRPr="009834F9" w:rsidRDefault="00EE1ECB" w:rsidP="007C60E1">
                  <w:pPr>
                    <w:jc w:val="center"/>
                    <w:rPr>
                      <w:b/>
                    </w:rPr>
                  </w:pPr>
                  <w:r w:rsidRPr="009834F9">
                    <w:rPr>
                      <w:b/>
                    </w:rPr>
                    <w:t>ΚΡΗΤΙΚΟΣ Σ. ΑΝΤΩΝΙΟΣ</w:t>
                  </w:r>
                </w:p>
              </w:txbxContent>
            </v:textbox>
          </v:shape>
        </w:pict>
      </w:r>
    </w:p>
    <w:p w:rsidR="004F7223" w:rsidRDefault="004F7223" w:rsidP="004F7223">
      <w:pPr>
        <w:pStyle w:val="a9"/>
        <w:autoSpaceDE w:val="0"/>
        <w:autoSpaceDN w:val="0"/>
        <w:adjustRightInd w:val="0"/>
        <w:spacing w:before="120" w:after="0" w:line="276" w:lineRule="auto"/>
        <w:jc w:val="both"/>
        <w:rPr>
          <w:rFonts w:asciiTheme="minorHAnsi" w:hAnsiTheme="minorHAnsi" w:cstheme="minorHAnsi"/>
          <w:color w:val="auto"/>
          <w:szCs w:val="24"/>
        </w:rPr>
      </w:pPr>
    </w:p>
    <w:p w:rsidR="004F7223" w:rsidRDefault="004F7223" w:rsidP="004F7223">
      <w:pPr>
        <w:pStyle w:val="a9"/>
        <w:autoSpaceDE w:val="0"/>
        <w:autoSpaceDN w:val="0"/>
        <w:adjustRightInd w:val="0"/>
        <w:spacing w:before="120" w:after="0" w:line="276" w:lineRule="auto"/>
        <w:jc w:val="both"/>
        <w:rPr>
          <w:rFonts w:asciiTheme="minorHAnsi" w:hAnsiTheme="minorHAnsi" w:cstheme="minorHAnsi"/>
          <w:color w:val="auto"/>
          <w:szCs w:val="24"/>
        </w:rPr>
      </w:pPr>
    </w:p>
    <w:p w:rsidR="007C60E1" w:rsidRPr="00392B39" w:rsidRDefault="007C60E1" w:rsidP="007C60E1">
      <w:pPr>
        <w:pStyle w:val="a9"/>
        <w:autoSpaceDE w:val="0"/>
        <w:autoSpaceDN w:val="0"/>
        <w:adjustRightInd w:val="0"/>
        <w:spacing w:before="120" w:after="0" w:line="276" w:lineRule="auto"/>
        <w:jc w:val="both"/>
        <w:rPr>
          <w:rFonts w:cs="Tahoma"/>
          <w:color w:val="auto"/>
          <w:sz w:val="4"/>
          <w:szCs w:val="28"/>
        </w:rPr>
      </w:pPr>
    </w:p>
    <w:p w:rsidR="007C60E1" w:rsidRPr="00392B39" w:rsidRDefault="007C60E1" w:rsidP="007C60E1">
      <w:pPr>
        <w:ind w:left="5040"/>
        <w:rPr>
          <w:rFonts w:asciiTheme="minorHAnsi" w:hAnsiTheme="minorHAnsi"/>
          <w:b/>
          <w:bCs/>
          <w:sz w:val="18"/>
        </w:rPr>
      </w:pPr>
      <w:r w:rsidRPr="00392B39">
        <w:rPr>
          <w:rFonts w:asciiTheme="minorHAnsi" w:hAnsiTheme="minorHAnsi"/>
          <w:b/>
          <w:bCs/>
          <w:sz w:val="24"/>
        </w:rPr>
        <w:t xml:space="preserve">                          </w:t>
      </w:r>
    </w:p>
    <w:p w:rsidR="007C60E1" w:rsidRPr="00392B39" w:rsidRDefault="007C60E1" w:rsidP="007C60E1">
      <w:pPr>
        <w:pStyle w:val="a9"/>
        <w:autoSpaceDE w:val="0"/>
        <w:autoSpaceDN w:val="0"/>
        <w:adjustRightInd w:val="0"/>
        <w:spacing w:before="120" w:after="0" w:line="360" w:lineRule="auto"/>
        <w:ind w:left="2880"/>
        <w:jc w:val="center"/>
        <w:rPr>
          <w:rFonts w:asciiTheme="minorHAnsi" w:hAnsiTheme="minorHAnsi"/>
          <w:b/>
          <w:bCs/>
          <w:color w:val="auto"/>
          <w:sz w:val="12"/>
        </w:rPr>
      </w:pPr>
    </w:p>
    <w:p w:rsidR="007C60E1" w:rsidRPr="00392B39" w:rsidRDefault="007C60E1" w:rsidP="007C60E1">
      <w:pPr>
        <w:pStyle w:val="a9"/>
        <w:autoSpaceDE w:val="0"/>
        <w:autoSpaceDN w:val="0"/>
        <w:adjustRightInd w:val="0"/>
        <w:spacing w:before="120" w:after="0" w:line="360" w:lineRule="auto"/>
        <w:ind w:left="2880"/>
        <w:jc w:val="center"/>
        <w:rPr>
          <w:rFonts w:asciiTheme="minorHAnsi" w:hAnsiTheme="minorHAnsi"/>
          <w:b/>
          <w:bCs/>
          <w:color w:val="auto"/>
        </w:rPr>
      </w:pPr>
      <w:r w:rsidRPr="00392B39">
        <w:rPr>
          <w:rFonts w:asciiTheme="minorHAnsi" w:hAnsiTheme="minorHAnsi"/>
          <w:b/>
          <w:bCs/>
          <w:color w:val="auto"/>
        </w:rPr>
        <w:t xml:space="preserve">                                                     </w:t>
      </w:r>
    </w:p>
    <w:p w:rsidR="003A384E" w:rsidRPr="00392B39" w:rsidRDefault="003D1F72">
      <w:r w:rsidRPr="003D1F72">
        <w:rPr>
          <w:rFonts w:asciiTheme="minorHAnsi" w:hAnsiTheme="minorHAnsi" w:cstheme="minorHAnsi"/>
          <w:noProof/>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margin-left:-8.2pt;margin-top:608.15pt;width:262.75pt;height:101.55pt;z-index:251659776;mso-position-horizontal-relative:margin;mso-position-vertical-relative:margin;mso-width-relative:margin;mso-height-relative:margin" o:allowincell="f" adj="243" fillcolor="#943634" strokecolor="white" strokeweight="3pt">
            <v:imagedata embosscolor="shadow add(51)"/>
            <v:shadow type="emboss" color="lineOrFill darken(153)" color2="shadow add(102)" offset="1pt,1pt"/>
            <v:textbox style="mso-next-textbox:#_x0000_s1032" inset="3.6pt,,3.6pt">
              <w:txbxContent>
                <w:p w:rsidR="00EE1ECB" w:rsidRPr="004C35C2" w:rsidRDefault="00EE1ECB" w:rsidP="004F7223">
                  <w:pPr>
                    <w:spacing w:after="120" w:line="240" w:lineRule="auto"/>
                    <w:rPr>
                      <w:rFonts w:ascii="Segoe Script" w:hAnsi="Segoe Script"/>
                      <w:sz w:val="12"/>
                      <w:szCs w:val="20"/>
                      <w:u w:val="single"/>
                    </w:rPr>
                  </w:pPr>
                  <w:r w:rsidRPr="004C35C2">
                    <w:rPr>
                      <w:rFonts w:ascii="Segoe Script" w:hAnsi="Segoe Script"/>
                      <w:sz w:val="12"/>
                      <w:szCs w:val="20"/>
                      <w:u w:val="single"/>
                    </w:rPr>
                    <w:t>ΕΣΩΤΕΡΙΚΗ  ΔΙΑΝΟΜΗ:</w:t>
                  </w:r>
                </w:p>
                <w:p w:rsidR="00EE1ECB" w:rsidRPr="004C35C2" w:rsidRDefault="00EE1ECB" w:rsidP="004F7223">
                  <w:pPr>
                    <w:pStyle w:val="a6"/>
                    <w:numPr>
                      <w:ilvl w:val="0"/>
                      <w:numId w:val="2"/>
                    </w:numPr>
                    <w:spacing w:after="0"/>
                    <w:ind w:left="142" w:hanging="142"/>
                    <w:jc w:val="both"/>
                    <w:rPr>
                      <w:rFonts w:ascii="Segoe Script" w:hAnsi="Segoe Script"/>
                      <w:sz w:val="12"/>
                      <w:szCs w:val="20"/>
                    </w:rPr>
                  </w:pPr>
                  <w:r w:rsidRPr="004C35C2">
                    <w:rPr>
                      <w:rFonts w:ascii="Segoe Script" w:hAnsi="Segoe Script"/>
                      <w:sz w:val="12"/>
                      <w:szCs w:val="20"/>
                    </w:rPr>
                    <w:t>ΓΡΑΜΜΑΤΕΙΑ ΔΗΜΑΡΧΟΥ/ ΙΔΙΑΙΤΕΡΟ ΓΡΑΦΕΙΟ ΔΗΜΑΡΧΟΥ.</w:t>
                  </w:r>
                </w:p>
                <w:p w:rsidR="00EE1ECB" w:rsidRPr="004C35C2" w:rsidRDefault="00EE1ECB" w:rsidP="004F7223">
                  <w:pPr>
                    <w:pStyle w:val="a6"/>
                    <w:numPr>
                      <w:ilvl w:val="0"/>
                      <w:numId w:val="2"/>
                    </w:numPr>
                    <w:spacing w:after="0"/>
                    <w:ind w:left="142" w:hanging="142"/>
                    <w:jc w:val="both"/>
                    <w:rPr>
                      <w:rFonts w:ascii="Segoe Script" w:hAnsi="Segoe Script"/>
                      <w:sz w:val="12"/>
                      <w:szCs w:val="20"/>
                    </w:rPr>
                  </w:pPr>
                  <w:r w:rsidRPr="004C35C2">
                    <w:rPr>
                      <w:rFonts w:ascii="Segoe Script" w:hAnsi="Segoe Script"/>
                      <w:sz w:val="12"/>
                      <w:szCs w:val="20"/>
                    </w:rPr>
                    <w:t>ΓΡΑΦΕΙΟ  ΑΝΤΙΔΗΜΑΡΧΩΝ.</w:t>
                  </w:r>
                </w:p>
                <w:p w:rsidR="00EE1ECB" w:rsidRPr="004C35C2" w:rsidRDefault="00EE1ECB" w:rsidP="004F7223">
                  <w:pPr>
                    <w:pStyle w:val="a6"/>
                    <w:numPr>
                      <w:ilvl w:val="0"/>
                      <w:numId w:val="2"/>
                    </w:numPr>
                    <w:tabs>
                      <w:tab w:val="right" w:pos="9179"/>
                    </w:tabs>
                    <w:spacing w:after="0"/>
                    <w:ind w:left="142" w:hanging="142"/>
                    <w:jc w:val="both"/>
                    <w:rPr>
                      <w:rFonts w:ascii="Segoe Script" w:hAnsi="Segoe Script"/>
                      <w:sz w:val="12"/>
                      <w:szCs w:val="20"/>
                    </w:rPr>
                  </w:pPr>
                  <w:r w:rsidRPr="004C35C2">
                    <w:rPr>
                      <w:rFonts w:ascii="Segoe Script" w:hAnsi="Segoe Script"/>
                      <w:sz w:val="12"/>
                      <w:szCs w:val="20"/>
                    </w:rPr>
                    <w:t>ΠΡΟΕΔΡΟΥΣ Ν.Π.Δ.Δ. &amp;  ΕΠΙΧΕΙΡΗΣΕΩΝ  ΔΗΜΟΥ  ΚΩ.</w:t>
                  </w:r>
                  <w:r w:rsidRPr="004C35C2">
                    <w:rPr>
                      <w:rFonts w:ascii="Segoe Script" w:hAnsi="Segoe Script"/>
                      <w:sz w:val="12"/>
                      <w:szCs w:val="20"/>
                    </w:rPr>
                    <w:tab/>
                  </w:r>
                </w:p>
                <w:p w:rsidR="00EE1ECB" w:rsidRPr="004C35C2" w:rsidRDefault="00EE1ECB" w:rsidP="004F7223">
                  <w:pPr>
                    <w:pStyle w:val="a6"/>
                    <w:numPr>
                      <w:ilvl w:val="0"/>
                      <w:numId w:val="2"/>
                    </w:numPr>
                    <w:spacing w:after="0"/>
                    <w:ind w:left="142" w:hanging="142"/>
                    <w:jc w:val="both"/>
                    <w:rPr>
                      <w:rFonts w:ascii="Segoe Script" w:hAnsi="Segoe Script"/>
                      <w:sz w:val="12"/>
                      <w:szCs w:val="20"/>
                    </w:rPr>
                  </w:pPr>
                  <w:r w:rsidRPr="004C35C2">
                    <w:rPr>
                      <w:rFonts w:ascii="Segoe Script" w:hAnsi="Segoe Script"/>
                      <w:sz w:val="12"/>
                      <w:szCs w:val="20"/>
                    </w:rPr>
                    <w:t>ΓΡΑΦΕΙΟ  ΥΠΗΡΕΣΙΑΣ  ΝΟΜΙΚΗΣ  ΥΠΟΣΤΗΡΙΞΗΣ.</w:t>
                  </w:r>
                </w:p>
                <w:p w:rsidR="00EE1ECB" w:rsidRPr="004C35C2" w:rsidRDefault="00EE1ECB" w:rsidP="004F7223">
                  <w:pPr>
                    <w:pStyle w:val="a6"/>
                    <w:numPr>
                      <w:ilvl w:val="0"/>
                      <w:numId w:val="2"/>
                    </w:numPr>
                    <w:spacing w:after="0"/>
                    <w:ind w:left="142" w:hanging="142"/>
                    <w:jc w:val="both"/>
                    <w:rPr>
                      <w:rFonts w:ascii="Segoe Script" w:hAnsi="Segoe Script"/>
                      <w:sz w:val="12"/>
                      <w:szCs w:val="20"/>
                    </w:rPr>
                  </w:pPr>
                  <w:r w:rsidRPr="004C35C2">
                    <w:rPr>
                      <w:rFonts w:ascii="Segoe Script" w:hAnsi="Segoe Script"/>
                      <w:sz w:val="12"/>
                      <w:szCs w:val="20"/>
                    </w:rPr>
                    <w:t xml:space="preserve">ΠΡΟΪΣΤΑΜΕΝΟΥΣ  ΔΙΕΥΘΥΝΣΕΩΝ &amp;  ΤΜΗΜΑΤΩΝ ΔΗΜΟΥ ΚΩ. </w:t>
                  </w:r>
                </w:p>
                <w:p w:rsidR="00EE1ECB" w:rsidRPr="004C35C2" w:rsidRDefault="00EE1ECB" w:rsidP="004F7223">
                  <w:pPr>
                    <w:pStyle w:val="a6"/>
                    <w:numPr>
                      <w:ilvl w:val="0"/>
                      <w:numId w:val="2"/>
                    </w:numPr>
                    <w:spacing w:after="0"/>
                    <w:ind w:left="142" w:hanging="142"/>
                    <w:jc w:val="both"/>
                    <w:rPr>
                      <w:rFonts w:ascii="Segoe Script" w:hAnsi="Segoe Script"/>
                      <w:sz w:val="12"/>
                      <w:szCs w:val="20"/>
                    </w:rPr>
                  </w:pPr>
                  <w:r w:rsidRPr="004C35C2">
                    <w:rPr>
                      <w:rFonts w:ascii="Segoe Script" w:hAnsi="Segoe Script"/>
                      <w:sz w:val="12"/>
                      <w:szCs w:val="20"/>
                    </w:rPr>
                    <w:t>ΓΡΑΦΕΙΟ ΠΡΩΤΟΚΟΛΛΟΥ  ΔΙΕΚΠΕΡΑΙΩΣΗΣ – ΑΡΧΕΙΟΥ</w:t>
                  </w:r>
                </w:p>
              </w:txbxContent>
            </v:textbox>
            <w10:wrap type="square" anchorx="margin" anchory="margin"/>
          </v:shape>
        </w:pict>
      </w:r>
    </w:p>
    <w:sectPr w:rsidR="003A384E" w:rsidRPr="00392B39" w:rsidSect="00A76539">
      <w:headerReference w:type="default" r:id="rId8"/>
      <w:footerReference w:type="even" r:id="rId9"/>
      <w:footerReference w:type="default" r:id="rId10"/>
      <w:footerReference w:type="first" r:id="rId11"/>
      <w:pgSz w:w="11906" w:h="16838" w:code="9"/>
      <w:pgMar w:top="993" w:right="991" w:bottom="851"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ECB" w:rsidRDefault="00EE1ECB" w:rsidP="002A1B67">
      <w:pPr>
        <w:spacing w:after="0" w:line="240" w:lineRule="auto"/>
      </w:pPr>
      <w:r>
        <w:separator/>
      </w:r>
    </w:p>
  </w:endnote>
  <w:endnote w:type="continuationSeparator" w:id="0">
    <w:p w:rsidR="00EE1ECB" w:rsidRDefault="00EE1ECB" w:rsidP="002A1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A1"/>
    <w:family w:val="swiss"/>
    <w:pitch w:val="variable"/>
    <w:sig w:usb0="0000028F"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A1"/>
    <w:family w:val="script"/>
    <w:pitch w:val="variable"/>
    <w:sig w:usb0="00000287" w:usb1="00000000" w:usb2="00000000" w:usb3="00000000" w:csb0="0000009F" w:csb1="00000000"/>
  </w:font>
  <w:font w:name="Gabriola">
    <w:panose1 w:val="04040605051002020D02"/>
    <w:charset w:val="A1"/>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CB" w:rsidRDefault="003D1F72" w:rsidP="00A76539">
    <w:pPr>
      <w:pStyle w:val="a7"/>
      <w:framePr w:wrap="around" w:vAnchor="text" w:hAnchor="margin" w:xAlign="right" w:y="1"/>
      <w:rPr>
        <w:rStyle w:val="a8"/>
      </w:rPr>
    </w:pPr>
    <w:r>
      <w:rPr>
        <w:rStyle w:val="a8"/>
      </w:rPr>
      <w:fldChar w:fldCharType="begin"/>
    </w:r>
    <w:r w:rsidR="00EE1ECB">
      <w:rPr>
        <w:rStyle w:val="a8"/>
      </w:rPr>
      <w:instrText xml:space="preserve">PAGE  </w:instrText>
    </w:r>
    <w:r>
      <w:rPr>
        <w:rStyle w:val="a8"/>
      </w:rPr>
      <w:fldChar w:fldCharType="end"/>
    </w:r>
  </w:p>
  <w:p w:rsidR="00EE1ECB" w:rsidRDefault="00EE1ECB" w:rsidP="00A7653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CB" w:rsidRPr="00912DB3" w:rsidRDefault="00EE1ECB" w:rsidP="00A76539">
    <w:pPr>
      <w:pBdr>
        <w:top w:val="single" w:sz="4" w:space="9" w:color="auto"/>
      </w:pBdr>
      <w:spacing w:after="120" w:line="240" w:lineRule="exact"/>
      <w:jc w:val="center"/>
      <w:rPr>
        <w:rFonts w:ascii="Gabriola" w:hAnsi="Gabriola"/>
        <w:b/>
        <w:sz w:val="18"/>
        <w:szCs w:val="18"/>
      </w:rPr>
    </w:pPr>
    <w:r>
      <w:rPr>
        <w:rFonts w:ascii="Gabriola" w:hAnsi="Gabriola"/>
        <w:b/>
        <w:sz w:val="18"/>
        <w:szCs w:val="18"/>
      </w:rPr>
      <w:t xml:space="preserve">                     </w:t>
    </w:r>
    <w:r w:rsidRPr="00912DB3">
      <w:rPr>
        <w:rFonts w:ascii="Gabriola" w:hAnsi="Gabriola"/>
        <w:b/>
        <w:sz w:val="18"/>
        <w:szCs w:val="18"/>
      </w:rPr>
      <w:t>ΔΗΜΟΣ ΚΩ – ΤΜΗΜΑ ΥΠΟΣΤΗΡΙΞΗΣ ΠΟΛΙΤΙΚΗΣ ΟΡΓΑΝΩΝ -ΑΚΤΗ ΚΟΥΝΤΟΥΡΙΩΤΗ 7</w:t>
    </w:r>
    <w:r>
      <w:rPr>
        <w:rFonts w:ascii="Gabriola" w:hAnsi="Gabriola"/>
        <w:b/>
        <w:sz w:val="18"/>
        <w:szCs w:val="18"/>
      </w:rPr>
      <w:t xml:space="preserve"> </w:t>
    </w:r>
    <w:r w:rsidRPr="00912DB3">
      <w:rPr>
        <w:rFonts w:ascii="Gabriola" w:hAnsi="Gabriola"/>
        <w:b/>
        <w:sz w:val="18"/>
        <w:szCs w:val="18"/>
      </w:rPr>
      <w:t>-</w:t>
    </w:r>
    <w:r>
      <w:rPr>
        <w:rFonts w:ascii="Gabriola" w:hAnsi="Gabriola"/>
        <w:b/>
        <w:sz w:val="18"/>
        <w:szCs w:val="18"/>
      </w:rPr>
      <w:t xml:space="preserve"> </w:t>
    </w:r>
    <w:r w:rsidRPr="00912DB3">
      <w:rPr>
        <w:rFonts w:ascii="Gabriola" w:hAnsi="Gabriola"/>
        <w:b/>
        <w:sz w:val="18"/>
        <w:szCs w:val="18"/>
      </w:rPr>
      <w:t xml:space="preserve">85300 ΚΩΣ – ΤΗΛ.  2242360431-432-433 - FAX. 2242021341 </w:t>
    </w:r>
    <w:r w:rsidRPr="00912DB3">
      <w:rPr>
        <w:rFonts w:ascii="Gabriola" w:hAnsi="Gabriola"/>
        <w:b/>
        <w:sz w:val="16"/>
        <w:szCs w:val="18"/>
      </w:rPr>
      <w:ptab w:relativeTo="margin" w:alignment="right" w:leader="none"/>
    </w:r>
    <w:r w:rsidRPr="00912DB3">
      <w:rPr>
        <w:rFonts w:ascii="Gabriola" w:hAnsi="Gabriola"/>
        <w:b/>
        <w:sz w:val="16"/>
        <w:szCs w:val="18"/>
      </w:rPr>
      <w:t xml:space="preserve">Σελίδα </w:t>
    </w:r>
    <w:r w:rsidR="003D1F72" w:rsidRPr="00912DB3">
      <w:rPr>
        <w:rFonts w:ascii="Gabriola" w:hAnsi="Gabriola"/>
        <w:b/>
        <w:sz w:val="16"/>
        <w:szCs w:val="18"/>
      </w:rPr>
      <w:fldChar w:fldCharType="begin"/>
    </w:r>
    <w:r w:rsidRPr="00912DB3">
      <w:rPr>
        <w:rFonts w:ascii="Gabriola" w:hAnsi="Gabriola"/>
        <w:b/>
        <w:sz w:val="16"/>
        <w:szCs w:val="18"/>
      </w:rPr>
      <w:instrText xml:space="preserve"> PAGE   \* MERGEFORMAT </w:instrText>
    </w:r>
    <w:r w:rsidR="003D1F72" w:rsidRPr="00912DB3">
      <w:rPr>
        <w:rFonts w:ascii="Gabriola" w:hAnsi="Gabriola"/>
        <w:b/>
        <w:sz w:val="16"/>
        <w:szCs w:val="18"/>
      </w:rPr>
      <w:fldChar w:fldCharType="separate"/>
    </w:r>
    <w:r w:rsidR="0084219F">
      <w:rPr>
        <w:rFonts w:ascii="Gabriola" w:hAnsi="Gabriola"/>
        <w:b/>
        <w:noProof/>
        <w:sz w:val="16"/>
        <w:szCs w:val="18"/>
      </w:rPr>
      <w:t>3</w:t>
    </w:r>
    <w:r w:rsidR="003D1F72" w:rsidRPr="00912DB3">
      <w:rPr>
        <w:rFonts w:ascii="Gabriola" w:hAnsi="Gabriola"/>
        <w:b/>
        <w:sz w:val="16"/>
        <w:szCs w:val="18"/>
      </w:rPr>
      <w:fldChar w:fldCharType="end"/>
    </w:r>
  </w:p>
  <w:p w:rsidR="00EE1ECB" w:rsidRPr="00C24478" w:rsidRDefault="00EE1ECB" w:rsidP="00A76539">
    <w:pPr>
      <w:pStyle w:val="a7"/>
      <w:tabs>
        <w:tab w:val="center" w:pos="4749"/>
      </w:tabs>
      <w:spacing w:before="120"/>
      <w:ind w:left="284"/>
      <w:jc w:val="center"/>
      <w:rPr>
        <w:rFonts w:ascii="Calibri" w:eastAsia="Arial Unicode MS" w:hAnsi="Calibri" w:cs="Calibri"/>
        <w:i/>
        <w:sz w:val="20"/>
        <w:szCs w:val="20"/>
        <w:vertAlign w:val="superscrip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CB" w:rsidRPr="009D2AB2" w:rsidRDefault="00EE1ECB" w:rsidP="00A76539">
    <w:pPr>
      <w:pBdr>
        <w:top w:val="single" w:sz="4" w:space="7" w:color="auto"/>
      </w:pBdr>
      <w:spacing w:after="360" w:line="240" w:lineRule="auto"/>
      <w:jc w:val="center"/>
      <w:rPr>
        <w:rFonts w:ascii="Gabriola" w:hAnsi="Gabriola"/>
        <w:sz w:val="18"/>
        <w:szCs w:val="18"/>
      </w:rPr>
    </w:pPr>
    <w:r w:rsidRPr="009D2AB2">
      <w:rPr>
        <w:rFonts w:ascii="Gabriola" w:hAnsi="Gabriola"/>
        <w:sz w:val="18"/>
        <w:szCs w:val="18"/>
      </w:rPr>
      <w:t xml:space="preserve">      ΔΗΜΟΣ ΚΩ – ΤΜΗΜΑ ΥΠΟΣΤΗΡΙΞΗΣ ΠΟΛΙΤΙΚΗΣ ΟΡΓΑΝΩΝ -ΑΚΤΗ ΚΟΥΝΤΟΥΡΙΩΤΗ 7-85300 ΚΩΣ – ΤΗΛ.  2242360431-432-433 - FAX. 2242021341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ECB" w:rsidRDefault="00EE1ECB" w:rsidP="002A1B67">
      <w:pPr>
        <w:spacing w:after="0" w:line="240" w:lineRule="auto"/>
      </w:pPr>
      <w:r>
        <w:separator/>
      </w:r>
    </w:p>
  </w:footnote>
  <w:footnote w:type="continuationSeparator" w:id="0">
    <w:p w:rsidR="00EE1ECB" w:rsidRDefault="00EE1ECB" w:rsidP="002A1B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ECB" w:rsidRPr="009D2AB2" w:rsidRDefault="00EE1ECB" w:rsidP="00A76539">
    <w:pPr>
      <w:pBdr>
        <w:bottom w:val="single" w:sz="4" w:space="1" w:color="auto"/>
      </w:pBdr>
      <w:spacing w:after="120" w:line="240" w:lineRule="exact"/>
      <w:rPr>
        <w:rFonts w:ascii="Gabriola" w:hAnsi="Gabriola"/>
        <w:sz w:val="18"/>
        <w:szCs w:val="18"/>
      </w:rPr>
    </w:pPr>
    <w:r>
      <w:rPr>
        <w:rFonts w:ascii="Gabriola" w:hAnsi="Gabriola"/>
        <w:sz w:val="18"/>
        <w:szCs w:val="18"/>
      </w:rPr>
      <w:t>ΠΡΟΣΚΛΗΣΗ Δ.Σ.  13</w:t>
    </w:r>
    <w:r w:rsidRPr="00262506">
      <w:rPr>
        <w:rFonts w:ascii="Gabriola" w:hAnsi="Gabriola"/>
        <w:sz w:val="18"/>
        <w:szCs w:val="18"/>
        <w:vertAlign w:val="superscript"/>
      </w:rPr>
      <w:t>ης</w:t>
    </w:r>
    <w:r>
      <w:rPr>
        <w:rFonts w:ascii="Gabriola" w:hAnsi="Gabriola"/>
        <w:sz w:val="18"/>
        <w:szCs w:val="18"/>
      </w:rPr>
      <w:t xml:space="preserve"> </w:t>
    </w:r>
    <w:r w:rsidRPr="009D2AB2">
      <w:rPr>
        <w:rFonts w:ascii="Gabriola" w:hAnsi="Gabriola"/>
        <w:sz w:val="18"/>
        <w:szCs w:val="18"/>
      </w:rPr>
      <w:t xml:space="preserve">ΣΥΝΕΔΡΙΑΣΗ  ΤΗΣ ΑΠΟ  </w:t>
    </w:r>
    <w:r>
      <w:rPr>
        <w:rFonts w:ascii="Gabriola" w:hAnsi="Gabriola"/>
        <w:sz w:val="18"/>
        <w:szCs w:val="18"/>
      </w:rPr>
      <w:t>06  Ιουλίου 2018</w:t>
    </w:r>
    <w:r w:rsidRPr="009D2AB2">
      <w:rPr>
        <w:rFonts w:ascii="Gabriola" w:hAnsi="Gabriola"/>
        <w:sz w:val="18"/>
        <w:szCs w:val="18"/>
      </w:rPr>
      <w:t xml:space="preserve">  </w:t>
    </w:r>
    <w:r>
      <w:rPr>
        <w:rFonts w:ascii="Gabriola" w:hAnsi="Gabriola"/>
        <w:sz w:val="18"/>
        <w:szCs w:val="18"/>
      </w:rPr>
      <w:t>1</w:t>
    </w:r>
    <w:r w:rsidRPr="009D2AB2">
      <w:rPr>
        <w:rFonts w:ascii="Gabriola" w:hAnsi="Gabriola"/>
        <w:sz w:val="18"/>
        <w:szCs w:val="18"/>
      </w:rPr>
      <w:t>ης ΤΑΚΤΙΚΗΣ ΣΥΝΕΔΡΙΑΣΗΣ  Δ.Σ.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8373E"/>
    <w:multiLevelType w:val="hybridMultilevel"/>
    <w:tmpl w:val="F0940AEA"/>
    <w:lvl w:ilvl="0" w:tplc="1E1EBDD4">
      <w:start w:val="1"/>
      <w:numFmt w:val="bullet"/>
      <w:lvlText w:val=""/>
      <w:lvlJc w:val="left"/>
      <w:pPr>
        <w:ind w:left="360" w:hanging="360"/>
      </w:pPr>
      <w:rPr>
        <w:rFonts w:ascii="Symbol" w:hAnsi="Symbol" w:hint="default"/>
        <w:sz w:val="1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684570EE"/>
    <w:multiLevelType w:val="hybridMultilevel"/>
    <w:tmpl w:val="2B8AAE0C"/>
    <w:lvl w:ilvl="0" w:tplc="9E4A08BC">
      <w:start w:val="1"/>
      <w:numFmt w:val="decimal"/>
      <w:lvlText w:val="%1."/>
      <w:lvlJc w:val="left"/>
      <w:pPr>
        <w:ind w:left="3196" w:hanging="360"/>
      </w:pPr>
      <w:rPr>
        <w:rFonts w:ascii="Segoe Script" w:hAnsi="Segoe Script" w:hint="default"/>
        <w:b/>
        <w:i w:val="0"/>
        <w:color w:val="auto"/>
        <w:sz w:val="20"/>
      </w:rPr>
    </w:lvl>
    <w:lvl w:ilvl="1" w:tplc="04080019">
      <w:start w:val="1"/>
      <w:numFmt w:val="lowerLetter"/>
      <w:lvlText w:val="%2."/>
      <w:lvlJc w:val="left"/>
      <w:pPr>
        <w:ind w:left="-122" w:hanging="360"/>
      </w:pPr>
    </w:lvl>
    <w:lvl w:ilvl="2" w:tplc="0408001B" w:tentative="1">
      <w:start w:val="1"/>
      <w:numFmt w:val="lowerRoman"/>
      <w:lvlText w:val="%3."/>
      <w:lvlJc w:val="right"/>
      <w:pPr>
        <w:ind w:left="598" w:hanging="180"/>
      </w:pPr>
    </w:lvl>
    <w:lvl w:ilvl="3" w:tplc="0408000F" w:tentative="1">
      <w:start w:val="1"/>
      <w:numFmt w:val="decimal"/>
      <w:lvlText w:val="%4."/>
      <w:lvlJc w:val="left"/>
      <w:pPr>
        <w:ind w:left="1318" w:hanging="360"/>
      </w:pPr>
    </w:lvl>
    <w:lvl w:ilvl="4" w:tplc="04080019" w:tentative="1">
      <w:start w:val="1"/>
      <w:numFmt w:val="lowerLetter"/>
      <w:lvlText w:val="%5."/>
      <w:lvlJc w:val="left"/>
      <w:pPr>
        <w:ind w:left="2038" w:hanging="360"/>
      </w:pPr>
    </w:lvl>
    <w:lvl w:ilvl="5" w:tplc="0408001B" w:tentative="1">
      <w:start w:val="1"/>
      <w:numFmt w:val="lowerRoman"/>
      <w:lvlText w:val="%6."/>
      <w:lvlJc w:val="right"/>
      <w:pPr>
        <w:ind w:left="2758" w:hanging="180"/>
      </w:pPr>
    </w:lvl>
    <w:lvl w:ilvl="6" w:tplc="0408000F" w:tentative="1">
      <w:start w:val="1"/>
      <w:numFmt w:val="decimal"/>
      <w:lvlText w:val="%7."/>
      <w:lvlJc w:val="left"/>
      <w:pPr>
        <w:ind w:left="3478" w:hanging="360"/>
      </w:pPr>
    </w:lvl>
    <w:lvl w:ilvl="7" w:tplc="04080019" w:tentative="1">
      <w:start w:val="1"/>
      <w:numFmt w:val="lowerLetter"/>
      <w:lvlText w:val="%8."/>
      <w:lvlJc w:val="left"/>
      <w:pPr>
        <w:ind w:left="4198" w:hanging="360"/>
      </w:pPr>
    </w:lvl>
    <w:lvl w:ilvl="8" w:tplc="0408001B" w:tentative="1">
      <w:start w:val="1"/>
      <w:numFmt w:val="lowerRoman"/>
      <w:lvlText w:val="%9."/>
      <w:lvlJc w:val="right"/>
      <w:pPr>
        <w:ind w:left="491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7C60E1"/>
    <w:rsid w:val="000F1C11"/>
    <w:rsid w:val="00106E65"/>
    <w:rsid w:val="001126C5"/>
    <w:rsid w:val="00170734"/>
    <w:rsid w:val="002A1B67"/>
    <w:rsid w:val="002D3A48"/>
    <w:rsid w:val="00392B39"/>
    <w:rsid w:val="003A384E"/>
    <w:rsid w:val="003D08EB"/>
    <w:rsid w:val="003D1F72"/>
    <w:rsid w:val="004554FB"/>
    <w:rsid w:val="004C35C2"/>
    <w:rsid w:val="004F7223"/>
    <w:rsid w:val="005844DF"/>
    <w:rsid w:val="00795C0F"/>
    <w:rsid w:val="007C60E1"/>
    <w:rsid w:val="007F3FE0"/>
    <w:rsid w:val="0084219F"/>
    <w:rsid w:val="0088543C"/>
    <w:rsid w:val="00913ABD"/>
    <w:rsid w:val="00985322"/>
    <w:rsid w:val="009B1850"/>
    <w:rsid w:val="00A0331D"/>
    <w:rsid w:val="00A214ED"/>
    <w:rsid w:val="00A64EE2"/>
    <w:rsid w:val="00A76539"/>
    <w:rsid w:val="00C043C7"/>
    <w:rsid w:val="00D03206"/>
    <w:rsid w:val="00D109F2"/>
    <w:rsid w:val="00D50ABA"/>
    <w:rsid w:val="00DA2CAE"/>
    <w:rsid w:val="00E85D10"/>
    <w:rsid w:val="00EA1079"/>
    <w:rsid w:val="00EE1ECB"/>
    <w:rsid w:val="00F57715"/>
    <w:rsid w:val="00F702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pacing w:after="240"/>
        <w:ind w:left="993" w:hanging="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0E1"/>
    <w:pPr>
      <w:spacing w:after="200" w:line="276" w:lineRule="auto"/>
      <w:ind w:left="0" w:firstLine="0"/>
      <w:jc w:val="left"/>
    </w:pPr>
    <w:rPr>
      <w:rFonts w:ascii="Calibri" w:hAnsi="Calibri"/>
      <w:sz w:val="22"/>
      <w:szCs w:val="22"/>
    </w:rPr>
  </w:style>
  <w:style w:type="paragraph" w:styleId="1">
    <w:name w:val="heading 1"/>
    <w:basedOn w:val="a"/>
    <w:next w:val="a"/>
    <w:link w:val="1Char"/>
    <w:qFormat/>
    <w:rsid w:val="005844DF"/>
    <w:pPr>
      <w:keepNext/>
      <w:tabs>
        <w:tab w:val="left" w:pos="487"/>
        <w:tab w:val="left" w:pos="770"/>
        <w:tab w:val="left" w:pos="1304"/>
        <w:tab w:val="left" w:pos="4819"/>
        <w:tab w:val="left" w:pos="5046"/>
        <w:tab w:val="left" w:pos="5329"/>
        <w:tab w:val="left" w:pos="5646"/>
        <w:tab w:val="left" w:pos="6066"/>
        <w:tab w:val="left" w:pos="6519"/>
      </w:tabs>
      <w:jc w:val="center"/>
      <w:outlineLvl w:val="0"/>
    </w:pPr>
    <w:rPr>
      <w:b/>
    </w:rPr>
  </w:style>
  <w:style w:type="paragraph" w:styleId="2">
    <w:name w:val="heading 2"/>
    <w:basedOn w:val="a"/>
    <w:next w:val="a"/>
    <w:link w:val="2Char"/>
    <w:unhideWhenUsed/>
    <w:qFormat/>
    <w:rsid w:val="005844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5844DF"/>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qFormat/>
    <w:rsid w:val="005844DF"/>
    <w:pPr>
      <w:keepNext/>
      <w:suppressAutoHyphens/>
      <w:jc w:val="center"/>
      <w:outlineLvl w:val="4"/>
    </w:pPr>
    <w:rPr>
      <w:spacing w:val="8"/>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44DF"/>
    <w:rPr>
      <w:b/>
      <w:sz w:val="22"/>
      <w:szCs w:val="24"/>
    </w:rPr>
  </w:style>
  <w:style w:type="character" w:customStyle="1" w:styleId="5Char">
    <w:name w:val="Επικεφαλίδα 5 Char"/>
    <w:basedOn w:val="a0"/>
    <w:link w:val="5"/>
    <w:rsid w:val="005844DF"/>
    <w:rPr>
      <w:spacing w:val="8"/>
      <w:sz w:val="28"/>
      <w:szCs w:val="24"/>
    </w:rPr>
  </w:style>
  <w:style w:type="paragraph" w:styleId="a3">
    <w:name w:val="Title"/>
    <w:basedOn w:val="a"/>
    <w:next w:val="a"/>
    <w:link w:val="Char"/>
    <w:qFormat/>
    <w:rsid w:val="005844DF"/>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rsid w:val="005844DF"/>
    <w:rPr>
      <w:rFonts w:asciiTheme="majorHAnsi" w:eastAsiaTheme="majorEastAsia" w:hAnsiTheme="majorHAnsi" w:cstheme="majorBidi"/>
      <w:b/>
      <w:bCs/>
      <w:kern w:val="28"/>
      <w:sz w:val="32"/>
      <w:szCs w:val="32"/>
    </w:rPr>
  </w:style>
  <w:style w:type="character" w:styleId="a4">
    <w:name w:val="Strong"/>
    <w:basedOn w:val="a0"/>
    <w:qFormat/>
    <w:rsid w:val="005844DF"/>
    <w:rPr>
      <w:b/>
      <w:bCs/>
    </w:rPr>
  </w:style>
  <w:style w:type="character" w:customStyle="1" w:styleId="2Char">
    <w:name w:val="Επικεφαλίδα 2 Char"/>
    <w:basedOn w:val="a0"/>
    <w:link w:val="2"/>
    <w:rsid w:val="005844DF"/>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5844DF"/>
    <w:rPr>
      <w:rFonts w:asciiTheme="majorHAnsi" w:eastAsiaTheme="majorEastAsia" w:hAnsiTheme="majorHAnsi" w:cstheme="majorBidi"/>
      <w:b/>
      <w:bCs/>
      <w:color w:val="4F81BD" w:themeColor="accent1"/>
      <w:sz w:val="24"/>
      <w:szCs w:val="24"/>
    </w:rPr>
  </w:style>
  <w:style w:type="character" w:styleId="a5">
    <w:name w:val="Emphasis"/>
    <w:basedOn w:val="a0"/>
    <w:qFormat/>
    <w:rsid w:val="005844DF"/>
    <w:rPr>
      <w:i/>
      <w:iCs/>
    </w:rPr>
  </w:style>
  <w:style w:type="paragraph" w:styleId="a6">
    <w:name w:val="List Paragraph"/>
    <w:basedOn w:val="a"/>
    <w:uiPriority w:val="34"/>
    <w:qFormat/>
    <w:rsid w:val="005844DF"/>
    <w:pPr>
      <w:ind w:left="720"/>
      <w:contextualSpacing/>
    </w:pPr>
  </w:style>
  <w:style w:type="paragraph" w:styleId="a7">
    <w:name w:val="footer"/>
    <w:basedOn w:val="a"/>
    <w:link w:val="Char0"/>
    <w:rsid w:val="007C60E1"/>
    <w:pPr>
      <w:tabs>
        <w:tab w:val="center" w:pos="4153"/>
        <w:tab w:val="right" w:pos="8306"/>
      </w:tabs>
      <w:spacing w:after="0" w:line="240" w:lineRule="auto"/>
    </w:pPr>
    <w:rPr>
      <w:rFonts w:ascii="Times New Roman" w:hAnsi="Times New Roman"/>
      <w:sz w:val="24"/>
      <w:szCs w:val="24"/>
    </w:rPr>
  </w:style>
  <w:style w:type="character" w:customStyle="1" w:styleId="Char0">
    <w:name w:val="Υποσέλιδο Char"/>
    <w:basedOn w:val="a0"/>
    <w:link w:val="a7"/>
    <w:rsid w:val="007C60E1"/>
    <w:rPr>
      <w:sz w:val="24"/>
      <w:szCs w:val="24"/>
    </w:rPr>
  </w:style>
  <w:style w:type="character" w:styleId="a8">
    <w:name w:val="page number"/>
    <w:basedOn w:val="a0"/>
    <w:rsid w:val="007C60E1"/>
  </w:style>
  <w:style w:type="paragraph" w:styleId="a9">
    <w:name w:val="Body Text"/>
    <w:basedOn w:val="a"/>
    <w:link w:val="Char1"/>
    <w:rsid w:val="007C60E1"/>
    <w:pPr>
      <w:spacing w:after="120" w:line="240" w:lineRule="auto"/>
    </w:pPr>
    <w:rPr>
      <w:rFonts w:ascii="Arial" w:hAnsi="Arial"/>
      <w:color w:val="808080"/>
      <w:szCs w:val="20"/>
    </w:rPr>
  </w:style>
  <w:style w:type="character" w:customStyle="1" w:styleId="Char1">
    <w:name w:val="Σώμα κειμένου Char"/>
    <w:basedOn w:val="a0"/>
    <w:link w:val="a9"/>
    <w:rsid w:val="007C60E1"/>
    <w:rPr>
      <w:rFonts w:ascii="Arial" w:hAnsi="Arial"/>
      <w:color w:val="808080"/>
      <w:sz w:val="22"/>
    </w:rPr>
  </w:style>
  <w:style w:type="paragraph" w:styleId="aa">
    <w:name w:val="header"/>
    <w:basedOn w:val="a"/>
    <w:link w:val="Char2"/>
    <w:uiPriority w:val="99"/>
    <w:semiHidden/>
    <w:unhideWhenUsed/>
    <w:rsid w:val="002A1B67"/>
    <w:pPr>
      <w:tabs>
        <w:tab w:val="center" w:pos="4153"/>
        <w:tab w:val="right" w:pos="8306"/>
      </w:tabs>
      <w:spacing w:after="0" w:line="240" w:lineRule="auto"/>
    </w:pPr>
  </w:style>
  <w:style w:type="character" w:customStyle="1" w:styleId="Char2">
    <w:name w:val="Κεφαλίδα Char"/>
    <w:basedOn w:val="a0"/>
    <w:link w:val="aa"/>
    <w:uiPriority w:val="99"/>
    <w:semiHidden/>
    <w:rsid w:val="002A1B67"/>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549FAA5-3D09-474B-9CF0-46BA67435331}"/>
</file>

<file path=customXml/itemProps2.xml><?xml version="1.0" encoding="utf-8"?>
<ds:datastoreItem xmlns:ds="http://schemas.openxmlformats.org/officeDocument/2006/customXml" ds:itemID="{D554627F-B115-4A9F-A367-301A3D25E155}"/>
</file>

<file path=customXml/itemProps3.xml><?xml version="1.0" encoding="utf-8"?>
<ds:datastoreItem xmlns:ds="http://schemas.openxmlformats.org/officeDocument/2006/customXml" ds:itemID="{9360110D-9262-4B9F-BF0C-21DBDA900392}"/>
</file>

<file path=docProps/app.xml><?xml version="1.0" encoding="utf-8"?>
<Properties xmlns="http://schemas.openxmlformats.org/officeDocument/2006/extended-properties" xmlns:vt="http://schemas.openxmlformats.org/officeDocument/2006/docPropsVTypes">
  <Template>Normal</Template>
  <TotalTime>282</TotalTime>
  <Pages>3</Pages>
  <Words>1094</Words>
  <Characters>5913</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Σούλη</dc:creator>
  <cp:lastModifiedBy>Στέλλα Σούλη</cp:lastModifiedBy>
  <cp:revision>28</cp:revision>
  <cp:lastPrinted>2018-07-02T11:57:00Z</cp:lastPrinted>
  <dcterms:created xsi:type="dcterms:W3CDTF">2018-07-02T06:26:00Z</dcterms:created>
  <dcterms:modified xsi:type="dcterms:W3CDTF">2018-07-02T12:33:00Z</dcterms:modified>
</cp:coreProperties>
</file>